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46ED" w14:textId="4BAB07C0" w:rsidR="000847BC" w:rsidRPr="00007212" w:rsidRDefault="000847BC" w:rsidP="000847BC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007212">
        <w:rPr>
          <w:rFonts w:ascii="Arial" w:hAnsi="Arial" w:cs="Arial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2ACCF" wp14:editId="4DCC751D">
                <wp:simplePos x="0" y="0"/>
                <wp:positionH relativeFrom="column">
                  <wp:posOffset>5343525</wp:posOffset>
                </wp:positionH>
                <wp:positionV relativeFrom="paragraph">
                  <wp:posOffset>-285750</wp:posOffset>
                </wp:positionV>
                <wp:extent cx="1170305" cy="1046480"/>
                <wp:effectExtent l="0" t="0" r="127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04D52" w14:textId="77777777" w:rsidR="00C77182" w:rsidRDefault="00C77182" w:rsidP="000847B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2AC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0.75pt;margin-top:-22.5pt;width:92.15pt;height:8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" stroked="f">
                <v:textbox style="mso-fit-shape-to-text:t">
                  <w:txbxContent>
                    <w:p w14:paraId="30D04D52" w14:textId="77777777" w:rsidR="00C77182" w:rsidRDefault="00C77182" w:rsidP="000847BC"/>
                  </w:txbxContent>
                </v:textbox>
              </v:shape>
            </w:pict>
          </mc:Fallback>
        </mc:AlternateContent>
      </w:r>
      <w:r w:rsidR="00AC20B5">
        <w:rPr>
          <w:rFonts w:ascii="Arial" w:hAnsi="Arial" w:cs="Arial"/>
          <w:sz w:val="40"/>
          <w:szCs w:val="40"/>
        </w:rPr>
        <w:t xml:space="preserve">  </w:t>
      </w:r>
      <w:r w:rsidRPr="00007212">
        <w:rPr>
          <w:rFonts w:ascii="Arial" w:hAnsi="Arial" w:cs="Arial"/>
          <w:sz w:val="40"/>
          <w:szCs w:val="40"/>
        </w:rPr>
        <w:t>Beaconsfield Tennis Club Inc.</w:t>
      </w:r>
      <w:r w:rsidR="009A3D03" w:rsidRPr="00007212">
        <w:rPr>
          <w:rFonts w:ascii="Arial" w:hAnsi="Arial" w:cs="Arial"/>
          <w:sz w:val="40"/>
          <w:szCs w:val="40"/>
        </w:rPr>
        <w:tab/>
      </w:r>
      <w:r w:rsidR="005526B1">
        <w:rPr>
          <w:rFonts w:ascii="Arial" w:hAnsi="Arial" w:cs="Arial"/>
          <w:sz w:val="40"/>
          <w:szCs w:val="40"/>
        </w:rPr>
        <w:tab/>
      </w:r>
      <w:r w:rsidR="005526B1">
        <w:rPr>
          <w:rFonts w:ascii="Arial" w:hAnsi="Arial" w:cs="Arial"/>
          <w:sz w:val="40"/>
          <w:szCs w:val="40"/>
        </w:rPr>
        <w:tab/>
      </w:r>
      <w:r w:rsidR="005526B1">
        <w:rPr>
          <w:rFonts w:ascii="Arial" w:hAnsi="Arial" w:cs="Arial"/>
          <w:sz w:val="40"/>
          <w:szCs w:val="40"/>
        </w:rPr>
        <w:tab/>
      </w:r>
      <w:r w:rsidR="005526B1">
        <w:rPr>
          <w:rFonts w:ascii="Arial" w:hAnsi="Arial" w:cs="Arial"/>
          <w:sz w:val="40"/>
          <w:szCs w:val="40"/>
        </w:rPr>
        <w:tab/>
      </w:r>
      <w:r w:rsidR="005526B1">
        <w:rPr>
          <w:rFonts w:ascii="Arial" w:hAnsi="Arial" w:cs="Arial"/>
          <w:sz w:val="40"/>
          <w:szCs w:val="40"/>
        </w:rPr>
        <w:tab/>
        <w:t xml:space="preserve"> </w:t>
      </w:r>
      <w:r w:rsidR="005526B1">
        <w:rPr>
          <w:noProof/>
          <w:lang w:val="en-US"/>
        </w:rPr>
        <w:drawing>
          <wp:inline distT="0" distB="0" distL="0" distR="0" wp14:anchorId="37B5B360" wp14:editId="50AF3B8C">
            <wp:extent cx="529770" cy="427892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70" cy="42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DC32" w14:textId="77777777" w:rsidR="009914BA" w:rsidRDefault="009914BA" w:rsidP="000615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FF14BCC" w14:textId="1EC82CF9" w:rsidR="005526B1" w:rsidRDefault="00A16DFB" w:rsidP="000615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07040">
        <w:rPr>
          <w:rFonts w:ascii="Arial" w:hAnsi="Arial" w:cs="Arial"/>
          <w:b/>
          <w:sz w:val="32"/>
          <w:szCs w:val="32"/>
        </w:rPr>
        <w:t>MEMBERSHIP</w:t>
      </w:r>
      <w:r w:rsidR="005526B1" w:rsidRPr="00707040">
        <w:rPr>
          <w:rFonts w:ascii="Arial" w:hAnsi="Arial" w:cs="Arial"/>
          <w:b/>
          <w:sz w:val="32"/>
          <w:szCs w:val="32"/>
        </w:rPr>
        <w:t xml:space="preserve"> APPLICATION</w:t>
      </w:r>
      <w:r w:rsidRPr="005526B1">
        <w:rPr>
          <w:rFonts w:ascii="Arial" w:hAnsi="Arial" w:cs="Arial"/>
          <w:sz w:val="32"/>
          <w:szCs w:val="32"/>
        </w:rPr>
        <w:t xml:space="preserve"> </w:t>
      </w:r>
      <w:r w:rsidR="000615B7">
        <w:rPr>
          <w:rFonts w:ascii="Arial" w:hAnsi="Arial" w:cs="Arial"/>
          <w:sz w:val="32"/>
          <w:szCs w:val="32"/>
        </w:rPr>
        <w:t xml:space="preserve">      </w:t>
      </w:r>
      <w:r w:rsidR="005526B1">
        <w:rPr>
          <w:rFonts w:ascii="Arial" w:hAnsi="Arial" w:cs="Arial"/>
          <w:sz w:val="32"/>
          <w:szCs w:val="32"/>
        </w:rPr>
        <w:tab/>
      </w:r>
      <w:r w:rsidR="00707040">
        <w:rPr>
          <w:rFonts w:ascii="Arial" w:hAnsi="Arial" w:cs="Arial"/>
          <w:sz w:val="32"/>
          <w:szCs w:val="32"/>
        </w:rPr>
        <w:t xml:space="preserve"> </w:t>
      </w:r>
      <w:r w:rsidR="009914BA">
        <w:rPr>
          <w:rFonts w:ascii="Arial" w:hAnsi="Arial" w:cs="Arial"/>
          <w:sz w:val="32"/>
          <w:szCs w:val="32"/>
        </w:rPr>
        <w:t xml:space="preserve">                             </w:t>
      </w:r>
      <w:r w:rsidR="005526B1">
        <w:rPr>
          <w:rFonts w:ascii="Arial" w:hAnsi="Arial" w:cs="Arial"/>
          <w:sz w:val="32"/>
          <w:szCs w:val="32"/>
        </w:rPr>
        <w:t xml:space="preserve"> </w:t>
      </w:r>
      <w:r w:rsidR="005526B1" w:rsidRPr="009A3D03">
        <w:rPr>
          <w:rFonts w:ascii="Arial" w:hAnsi="Arial" w:cs="Arial"/>
          <w:sz w:val="32"/>
          <w:szCs w:val="32"/>
          <w:bdr w:val="single" w:sz="4" w:space="0" w:color="auto"/>
          <w:shd w:val="clear" w:color="auto" w:fill="D9D9D9" w:themeFill="background1" w:themeFillShade="D9"/>
        </w:rPr>
        <w:t>Year 20</w:t>
      </w:r>
      <w:r w:rsidR="004910F9">
        <w:rPr>
          <w:rFonts w:ascii="Arial" w:hAnsi="Arial" w:cs="Arial"/>
          <w:sz w:val="32"/>
          <w:szCs w:val="32"/>
          <w:bdr w:val="single" w:sz="4" w:space="0" w:color="auto"/>
          <w:shd w:val="clear" w:color="auto" w:fill="D9D9D9" w:themeFill="background1" w:themeFillShade="D9"/>
        </w:rPr>
        <w:t>2</w:t>
      </w:r>
      <w:r w:rsidR="000D504D">
        <w:rPr>
          <w:rFonts w:ascii="Arial" w:hAnsi="Arial" w:cs="Arial"/>
          <w:sz w:val="32"/>
          <w:szCs w:val="32"/>
          <w:bdr w:val="single" w:sz="4" w:space="0" w:color="auto"/>
          <w:shd w:val="clear" w:color="auto" w:fill="D9D9D9" w:themeFill="background1" w:themeFillShade="D9"/>
        </w:rPr>
        <w:t>1</w:t>
      </w:r>
      <w:r w:rsidR="005526B1" w:rsidRPr="009A3D03">
        <w:rPr>
          <w:rFonts w:ascii="Arial" w:hAnsi="Arial" w:cs="Arial"/>
          <w:sz w:val="32"/>
          <w:szCs w:val="32"/>
          <w:bdr w:val="single" w:sz="4" w:space="0" w:color="auto"/>
          <w:shd w:val="clear" w:color="auto" w:fill="D9D9D9" w:themeFill="background1" w:themeFillShade="D9"/>
        </w:rPr>
        <w:t>-</w:t>
      </w:r>
      <w:r w:rsidR="000D504D">
        <w:rPr>
          <w:rFonts w:ascii="Arial" w:hAnsi="Arial" w:cs="Arial"/>
          <w:sz w:val="32"/>
          <w:szCs w:val="32"/>
          <w:bdr w:val="single" w:sz="4" w:space="0" w:color="auto"/>
          <w:shd w:val="clear" w:color="auto" w:fill="D9D9D9" w:themeFill="background1" w:themeFillShade="D9"/>
        </w:rPr>
        <w:t>22</w:t>
      </w:r>
    </w:p>
    <w:p w14:paraId="06F59E97" w14:textId="77777777" w:rsidR="00A16DFB" w:rsidRPr="007364ED" w:rsidRDefault="00A16DFB" w:rsidP="00295E0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364ED">
        <w:rPr>
          <w:rFonts w:ascii="Arial" w:hAnsi="Arial" w:cs="Arial"/>
          <w:sz w:val="16"/>
          <w:szCs w:val="16"/>
        </w:rPr>
        <w:t>_________________________________________________________</w:t>
      </w:r>
      <w:r w:rsidR="007364ED">
        <w:rPr>
          <w:rFonts w:ascii="Arial" w:hAnsi="Arial" w:cs="Arial"/>
          <w:sz w:val="16"/>
          <w:szCs w:val="16"/>
        </w:rPr>
        <w:t>________________________________________</w:t>
      </w:r>
      <w:r w:rsidR="00881F9C">
        <w:rPr>
          <w:rFonts w:ascii="Arial" w:hAnsi="Arial" w:cs="Arial"/>
          <w:sz w:val="16"/>
          <w:szCs w:val="16"/>
        </w:rPr>
        <w:t>____</w:t>
      </w:r>
      <w:r w:rsidR="007364ED">
        <w:rPr>
          <w:rFonts w:ascii="Arial" w:hAnsi="Arial" w:cs="Arial"/>
          <w:sz w:val="16"/>
          <w:szCs w:val="16"/>
        </w:rPr>
        <w:t>_________________</w:t>
      </w:r>
    </w:p>
    <w:p w14:paraId="17D1B34A" w14:textId="77777777" w:rsidR="00295E0C" w:rsidRDefault="00295E0C" w:rsidP="00295E0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2D7ECB5" w14:textId="77777777" w:rsidR="00E07BF4" w:rsidRDefault="00E07BF4" w:rsidP="00295E0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936" w:type="dxa"/>
        <w:tblInd w:w="108" w:type="dxa"/>
        <w:tblLook w:val="04A0" w:firstRow="1" w:lastRow="0" w:firstColumn="1" w:lastColumn="0" w:noHBand="0" w:noVBand="1"/>
      </w:tblPr>
      <w:tblGrid>
        <w:gridCol w:w="2448"/>
        <w:gridCol w:w="2160"/>
        <w:gridCol w:w="576"/>
        <w:gridCol w:w="1296"/>
        <w:gridCol w:w="2880"/>
        <w:gridCol w:w="576"/>
      </w:tblGrid>
      <w:tr w:rsidR="009914BA" w14:paraId="55C2F2B7" w14:textId="77777777" w:rsidTr="00E07BF4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10A0B8E5" w14:textId="77777777" w:rsidR="000615B7" w:rsidRPr="00707040" w:rsidRDefault="000615B7" w:rsidP="00707040">
            <w:pPr>
              <w:autoSpaceDE w:val="0"/>
              <w:autoSpaceDN w:val="0"/>
              <w:adjustRightInd w:val="0"/>
              <w:ind w:left="-108"/>
              <w:jc w:val="both"/>
              <w:rPr>
                <w:rFonts w:asciiTheme="minorHAnsi" w:hAnsiTheme="minorHAnsi" w:cs="Arial"/>
                <w:color w:val="000000"/>
                <w:sz w:val="28"/>
                <w:szCs w:val="28"/>
                <w:lang w:eastAsia="en-AU"/>
              </w:rPr>
            </w:pPr>
            <w:r w:rsidRPr="00707040">
              <w:rPr>
                <w:rFonts w:asciiTheme="minorHAnsi" w:hAnsiTheme="minorHAnsi" w:cs="Arial"/>
                <w:color w:val="000000"/>
                <w:sz w:val="28"/>
                <w:szCs w:val="28"/>
                <w:lang w:eastAsia="en-AU"/>
              </w:rPr>
              <w:t>Tick as appropriate</w:t>
            </w:r>
            <w:r w:rsidR="009914BA" w:rsidRPr="00707040">
              <w:rPr>
                <w:rFonts w:asciiTheme="minorHAnsi" w:hAnsiTheme="minorHAnsi" w:cs="Arial"/>
                <w:color w:val="000000"/>
                <w:sz w:val="28"/>
                <w:szCs w:val="28"/>
                <w:lang w:eastAsia="en-AU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1D434" w14:textId="77777777" w:rsidR="000615B7" w:rsidRPr="009914BA" w:rsidRDefault="000615B7" w:rsidP="000615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eastAsia="en-AU"/>
              </w:rPr>
            </w:pPr>
            <w:r w:rsidRPr="009914BA"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eastAsia="en-AU"/>
              </w:rPr>
              <w:t>New Member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72968C67" w14:textId="77777777" w:rsidR="000615B7" w:rsidRDefault="000615B7" w:rsidP="00881F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en-AU"/>
              </w:rPr>
            </w:pPr>
          </w:p>
        </w:tc>
        <w:tc>
          <w:tcPr>
            <w:tcW w:w="1296" w:type="dxa"/>
            <w:tcBorders>
              <w:top w:val="nil"/>
              <w:bottom w:val="nil"/>
              <w:right w:val="single" w:sz="4" w:space="0" w:color="auto"/>
            </w:tcBorders>
          </w:tcPr>
          <w:p w14:paraId="1495507F" w14:textId="77777777" w:rsidR="000615B7" w:rsidRDefault="000615B7" w:rsidP="00881F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en-AU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DC791" w14:textId="77777777" w:rsidR="000615B7" w:rsidRDefault="000615B7" w:rsidP="00881F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eastAsia="en-AU"/>
              </w:rPr>
            </w:pPr>
            <w:r w:rsidRPr="009914BA"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eastAsia="en-AU"/>
              </w:rPr>
              <w:t>Member</w:t>
            </w:r>
            <w:r w:rsidR="009914BA"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eastAsia="en-AU"/>
              </w:rPr>
              <w:t>ship</w:t>
            </w:r>
            <w:r w:rsidRPr="009914BA">
              <w:rPr>
                <w:rFonts w:asciiTheme="minorHAnsi" w:hAnsiTheme="minorHAnsi" w:cs="Arial"/>
                <w:b/>
                <w:color w:val="000000"/>
                <w:sz w:val="28"/>
                <w:szCs w:val="28"/>
                <w:lang w:eastAsia="en-AU"/>
              </w:rPr>
              <w:t xml:space="preserve"> Renewal</w:t>
            </w:r>
          </w:p>
          <w:p w14:paraId="401DDEB1" w14:textId="40CF5F84" w:rsidR="0032391B" w:rsidRPr="00105479" w:rsidRDefault="0032391B" w:rsidP="00E770E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AU"/>
              </w:rPr>
            </w:pPr>
            <w:r w:rsidRPr="00105479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AU"/>
              </w:rPr>
              <w:t>Payable by 3</w:t>
            </w:r>
            <w:r w:rsidR="00562106" w:rsidRPr="00105479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AU"/>
              </w:rPr>
              <w:t>0</w:t>
            </w:r>
            <w:r w:rsidR="00562106" w:rsidRPr="00105479">
              <w:rPr>
                <w:rFonts w:asciiTheme="minorHAnsi" w:hAnsiTheme="minorHAnsi" w:cs="Arial"/>
                <w:b/>
                <w:color w:val="000000"/>
                <w:sz w:val="18"/>
                <w:szCs w:val="18"/>
                <w:vertAlign w:val="superscript"/>
                <w:lang w:eastAsia="en-AU"/>
              </w:rPr>
              <w:t>th</w:t>
            </w:r>
            <w:r w:rsidR="00562106" w:rsidRPr="00105479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AU"/>
              </w:rPr>
              <w:t xml:space="preserve">  September</w:t>
            </w:r>
            <w:r w:rsidRPr="00105479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AU"/>
              </w:rPr>
              <w:t xml:space="preserve"> 20</w:t>
            </w:r>
            <w:r w:rsidR="004910F9" w:rsidRPr="00105479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AU"/>
              </w:rPr>
              <w:t>2</w:t>
            </w:r>
            <w:r w:rsidR="00562106" w:rsidRPr="00105479">
              <w:rPr>
                <w:rFonts w:asciiTheme="minorHAnsi" w:hAnsiTheme="minorHAnsi" w:cs="Arial"/>
                <w:b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14:paraId="54F4FE0C" w14:textId="77777777" w:rsidR="000615B7" w:rsidRDefault="000615B7" w:rsidP="00881F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en-AU"/>
              </w:rPr>
            </w:pPr>
          </w:p>
        </w:tc>
      </w:tr>
    </w:tbl>
    <w:p w14:paraId="32E646F3" w14:textId="701D903F" w:rsidR="000615B7" w:rsidRPr="009914BA" w:rsidRDefault="000615B7" w:rsidP="00321933">
      <w:pPr>
        <w:spacing w:before="120" w:after="120" w:line="240" w:lineRule="auto"/>
        <w:rPr>
          <w:rFonts w:ascii="Arial" w:hAnsi="Arial" w:cs="Arial"/>
        </w:rPr>
      </w:pPr>
      <w:r w:rsidRPr="009914BA">
        <w:rPr>
          <w:rFonts w:asciiTheme="minorHAnsi" w:hAnsiTheme="minorHAnsi" w:cs="Arial"/>
          <w:color w:val="000000"/>
          <w:lang w:eastAsia="en-AU"/>
        </w:rPr>
        <w:t>I/We apply to become a member</w:t>
      </w:r>
      <w:r w:rsidR="009914BA">
        <w:rPr>
          <w:rFonts w:asciiTheme="minorHAnsi" w:hAnsiTheme="minorHAnsi" w:cs="Arial"/>
          <w:color w:val="000000"/>
          <w:lang w:eastAsia="en-AU"/>
        </w:rPr>
        <w:t xml:space="preserve"> </w:t>
      </w:r>
      <w:r w:rsidRPr="009914BA">
        <w:rPr>
          <w:rFonts w:asciiTheme="minorHAnsi" w:hAnsiTheme="minorHAnsi" w:cs="Arial"/>
          <w:color w:val="000000"/>
          <w:lang w:eastAsia="en-AU"/>
        </w:rPr>
        <w:t>/</w:t>
      </w:r>
      <w:r w:rsidR="009914BA">
        <w:rPr>
          <w:rFonts w:asciiTheme="minorHAnsi" w:hAnsiTheme="minorHAnsi" w:cs="Arial"/>
          <w:color w:val="000000"/>
          <w:lang w:eastAsia="en-AU"/>
        </w:rPr>
        <w:t xml:space="preserve"> </w:t>
      </w:r>
      <w:r w:rsidRPr="009914BA">
        <w:rPr>
          <w:rFonts w:asciiTheme="minorHAnsi" w:hAnsiTheme="minorHAnsi" w:cs="Arial"/>
          <w:color w:val="000000"/>
          <w:lang w:eastAsia="en-AU"/>
        </w:rPr>
        <w:t xml:space="preserve">renew existing membership of the Beaconsfield Tennis Club Inc. </w:t>
      </w:r>
      <w:r w:rsidR="00A32642">
        <w:rPr>
          <w:rFonts w:asciiTheme="minorHAnsi" w:hAnsiTheme="minorHAnsi" w:cs="Arial"/>
          <w:color w:val="000000"/>
          <w:lang w:eastAsia="en-AU"/>
        </w:rPr>
        <w:t>from 1</w:t>
      </w:r>
      <w:r w:rsidR="00A32642" w:rsidRPr="00A32642">
        <w:rPr>
          <w:rFonts w:asciiTheme="minorHAnsi" w:hAnsiTheme="minorHAnsi" w:cs="Arial"/>
          <w:color w:val="000000"/>
          <w:vertAlign w:val="superscript"/>
          <w:lang w:eastAsia="en-AU"/>
        </w:rPr>
        <w:t>st</w:t>
      </w:r>
      <w:r w:rsidR="00A32642">
        <w:rPr>
          <w:rFonts w:asciiTheme="minorHAnsi" w:hAnsiTheme="minorHAnsi" w:cs="Arial"/>
          <w:color w:val="000000"/>
          <w:lang w:eastAsia="en-AU"/>
        </w:rPr>
        <w:t xml:space="preserve"> September 2021 to 31</w:t>
      </w:r>
      <w:r w:rsidR="00A32642" w:rsidRPr="00A32642">
        <w:rPr>
          <w:rFonts w:asciiTheme="minorHAnsi" w:hAnsiTheme="minorHAnsi" w:cs="Arial"/>
          <w:color w:val="000000"/>
          <w:vertAlign w:val="superscript"/>
          <w:lang w:eastAsia="en-AU"/>
        </w:rPr>
        <w:t>st</w:t>
      </w:r>
      <w:r w:rsidR="00A32642">
        <w:rPr>
          <w:rFonts w:asciiTheme="minorHAnsi" w:hAnsiTheme="minorHAnsi" w:cs="Arial"/>
          <w:color w:val="000000"/>
          <w:lang w:eastAsia="en-AU"/>
        </w:rPr>
        <w:t xml:space="preserve"> August 2022.</w:t>
      </w:r>
      <w:r w:rsidR="00357FBA">
        <w:rPr>
          <w:rFonts w:asciiTheme="minorHAnsi" w:hAnsiTheme="minorHAnsi" w:cs="Arial"/>
          <w:color w:val="000000"/>
          <w:lang w:eastAsia="en-AU"/>
        </w:rPr>
        <w:t xml:space="preserve"> I/we </w:t>
      </w:r>
      <w:r w:rsidRPr="009914BA">
        <w:rPr>
          <w:rFonts w:asciiTheme="minorHAnsi" w:hAnsiTheme="minorHAnsi" w:cs="Arial"/>
          <w:color w:val="000000"/>
          <w:lang w:eastAsia="en-AU"/>
        </w:rPr>
        <w:t xml:space="preserve">agree to be bound by the Club’s Rules, </w:t>
      </w:r>
      <w:r w:rsidRPr="009914BA">
        <w:rPr>
          <w:rFonts w:asciiTheme="minorHAnsi" w:hAnsiTheme="minorHAnsi" w:cs="Arial"/>
          <w:lang w:eastAsia="en-AU"/>
        </w:rPr>
        <w:t xml:space="preserve">and such other laws, </w:t>
      </w:r>
      <w:r w:rsidRPr="009914BA">
        <w:rPr>
          <w:rFonts w:asciiTheme="minorHAnsi" w:hAnsiTheme="minorHAnsi" w:cs="Arial"/>
          <w:color w:val="000000"/>
          <w:lang w:eastAsia="en-AU"/>
        </w:rPr>
        <w:t>binding on or enforceable against the Club</w:t>
      </w:r>
      <w:r w:rsidR="00357FBA">
        <w:rPr>
          <w:rFonts w:asciiTheme="minorHAnsi" w:hAnsiTheme="minorHAnsi" w:cs="Arial"/>
          <w:color w:val="000000"/>
          <w:lang w:eastAsia="en-AU"/>
        </w:rPr>
        <w:t>,</w:t>
      </w:r>
      <w:r w:rsidRPr="009914BA">
        <w:rPr>
          <w:rFonts w:asciiTheme="minorHAnsi" w:hAnsiTheme="minorHAnsi" w:cs="Arial"/>
          <w:color w:val="000000"/>
          <w:lang w:eastAsia="en-AU"/>
        </w:rPr>
        <w:t xml:space="preserve"> each as amended from time to </w:t>
      </w:r>
      <w:r w:rsidRPr="009914BA">
        <w:rPr>
          <w:rFonts w:asciiTheme="minorHAnsi" w:hAnsiTheme="minorHAnsi" w:cs="Arial"/>
          <w:lang w:eastAsia="en-AU"/>
        </w:rPr>
        <w:t>time.</w:t>
      </w:r>
    </w:p>
    <w:p w14:paraId="473CA468" w14:textId="77777777" w:rsidR="00295E0C" w:rsidRPr="007364ED" w:rsidRDefault="00295E0C" w:rsidP="00321933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7364ED">
        <w:rPr>
          <w:rFonts w:ascii="Arial" w:hAnsi="Arial" w:cs="Arial"/>
          <w:sz w:val="28"/>
          <w:szCs w:val="28"/>
        </w:rPr>
        <w:t xml:space="preserve">Applicant Details: </w:t>
      </w:r>
    </w:p>
    <w:tbl>
      <w:tblPr>
        <w:tblStyle w:val="TableGrid"/>
        <w:tblW w:w="10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4"/>
        <w:gridCol w:w="1644"/>
        <w:gridCol w:w="1417"/>
        <w:gridCol w:w="1418"/>
        <w:gridCol w:w="1417"/>
        <w:gridCol w:w="1134"/>
        <w:gridCol w:w="1984"/>
      </w:tblGrid>
      <w:tr w:rsidR="00CD3A33" w:rsidRPr="001C0290" w14:paraId="458AD86E" w14:textId="77777777" w:rsidTr="006F7107">
        <w:trPr>
          <w:trHeight w:val="397"/>
        </w:trPr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BF23C" w14:textId="77777777" w:rsidR="00CD3A33" w:rsidRPr="00A16DFB" w:rsidRDefault="00CD3A33" w:rsidP="001C0290">
            <w:pPr>
              <w:jc w:val="right"/>
              <w:rPr>
                <w:rFonts w:asciiTheme="minorHAnsi" w:hAnsiTheme="minorHAnsi" w:cs="Arial"/>
              </w:rPr>
            </w:pPr>
            <w:r w:rsidRPr="00A16DFB">
              <w:rPr>
                <w:rFonts w:asciiTheme="minorHAnsi" w:hAnsiTheme="minorHAnsi" w:cs="Arial"/>
              </w:rPr>
              <w:t>Surname: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8DA70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0D13C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579668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1E2AF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21CD0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D.O.B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59D4" w14:textId="77777777" w:rsidR="00CD3A33" w:rsidRDefault="00CD3A33" w:rsidP="00CD3A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881F9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881F9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/       /</w:t>
            </w:r>
          </w:p>
        </w:tc>
      </w:tr>
      <w:tr w:rsidR="00CD3A33" w:rsidRPr="001C0290" w14:paraId="27E7A20F" w14:textId="77777777" w:rsidTr="006F7107">
        <w:trPr>
          <w:trHeight w:val="397"/>
        </w:trPr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DD98F" w14:textId="77777777" w:rsidR="00CD3A33" w:rsidRPr="00A16DFB" w:rsidRDefault="00CD3A33" w:rsidP="001C0290">
            <w:pPr>
              <w:jc w:val="right"/>
              <w:rPr>
                <w:rFonts w:asciiTheme="minorHAnsi" w:hAnsiTheme="minorHAnsi" w:cs="Arial"/>
              </w:rPr>
            </w:pPr>
            <w:r w:rsidRPr="00A16DFB">
              <w:rPr>
                <w:rFonts w:asciiTheme="minorHAnsi" w:hAnsiTheme="minorHAnsi" w:cs="Arial"/>
              </w:rPr>
              <w:t>Given Names: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04ED8" w14:textId="77777777" w:rsidR="00CD3A33" w:rsidRPr="001C0290" w:rsidRDefault="00CD3A33" w:rsidP="00AA44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D6CBD" w14:textId="77777777" w:rsidR="00CD3A33" w:rsidRPr="001C0290" w:rsidRDefault="00CD3A33" w:rsidP="00AA44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1784F" w14:textId="77777777" w:rsidR="00CD3A33" w:rsidRPr="001C0290" w:rsidRDefault="00CD3A33" w:rsidP="00AA44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14CE3" w14:textId="77777777" w:rsidR="00CD3A33" w:rsidRPr="001C0290" w:rsidRDefault="00CD3A33" w:rsidP="00AA44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F604E" w14:textId="77777777" w:rsidR="00CD3A33" w:rsidRPr="001C0290" w:rsidRDefault="00CD3A33" w:rsidP="00AA44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E60E3" w14:textId="77777777" w:rsidR="00CD3A33" w:rsidRPr="001C0290" w:rsidRDefault="00CD3A33" w:rsidP="00AA44C1">
            <w:pPr>
              <w:rPr>
                <w:rFonts w:asciiTheme="minorHAnsi" w:hAnsiTheme="minorHAnsi"/>
                <w:b/>
              </w:rPr>
            </w:pPr>
          </w:p>
        </w:tc>
      </w:tr>
      <w:tr w:rsidR="00CD3A33" w:rsidRPr="001C0290" w14:paraId="37F14397" w14:textId="77777777" w:rsidTr="006F7107">
        <w:trPr>
          <w:trHeight w:val="39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0D8C3" w14:textId="77777777" w:rsidR="00CD3A33" w:rsidRPr="00A16DFB" w:rsidRDefault="00CD3A33" w:rsidP="001C0290">
            <w:pPr>
              <w:jc w:val="right"/>
              <w:rPr>
                <w:rFonts w:asciiTheme="minorHAnsi" w:hAnsiTheme="minorHAnsi" w:cs="Arial"/>
              </w:rPr>
            </w:pPr>
            <w:r w:rsidRPr="00A16DFB"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C89D56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8C6AE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AE443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3E37E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0B03B6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9A13AA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</w:tr>
      <w:tr w:rsidR="00CD3A33" w:rsidRPr="001C0290" w14:paraId="547E220A" w14:textId="77777777" w:rsidTr="006F7107">
        <w:trPr>
          <w:trHeight w:val="397"/>
        </w:trPr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AC1BC" w14:textId="77777777" w:rsidR="00CD3A33" w:rsidRPr="00A16DFB" w:rsidRDefault="00CD3A33" w:rsidP="00AA44C1">
            <w:pPr>
              <w:rPr>
                <w:rFonts w:asciiTheme="minorHAnsi" w:hAnsiTheme="minorHAnsi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A726E2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8B80EB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DA8E3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4ED6B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523DF" w14:textId="77777777" w:rsidR="00CD3A33" w:rsidRPr="00CD3A33" w:rsidRDefault="00CD3A33" w:rsidP="00AA44C1">
            <w:pPr>
              <w:rPr>
                <w:rFonts w:asciiTheme="minorHAnsi" w:hAnsiTheme="minorHAnsi"/>
                <w:sz w:val="20"/>
                <w:szCs w:val="20"/>
              </w:rPr>
            </w:pPr>
            <w:r w:rsidRPr="00CD3A33">
              <w:rPr>
                <w:rFonts w:asciiTheme="minorHAnsi" w:hAnsiTheme="minorHAnsi"/>
                <w:sz w:val="20"/>
                <w:szCs w:val="20"/>
              </w:rPr>
              <w:t>Post Code: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18B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</w:tr>
      <w:tr w:rsidR="00CD3A33" w:rsidRPr="001C0290" w14:paraId="1BBA7254" w14:textId="77777777" w:rsidTr="007B00C8">
        <w:trPr>
          <w:trHeight w:val="397"/>
        </w:trPr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CACBB" w14:textId="77777777" w:rsidR="00CD3A33" w:rsidRPr="00A16DFB" w:rsidRDefault="00CD3A33" w:rsidP="001C0290">
            <w:pPr>
              <w:jc w:val="right"/>
              <w:rPr>
                <w:rFonts w:asciiTheme="minorHAnsi" w:hAnsiTheme="minorHAnsi" w:cs="Arial"/>
              </w:rPr>
            </w:pPr>
            <w:r w:rsidRPr="00A16DFB">
              <w:rPr>
                <w:rFonts w:asciiTheme="minorHAnsi" w:hAnsiTheme="minorHAnsi" w:cs="Arial"/>
              </w:rPr>
              <w:t>Phone: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B4644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3CB391B8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A12B7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DCCC46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57271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45128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</w:tr>
      <w:tr w:rsidR="00CD3A33" w:rsidRPr="001C0290" w14:paraId="0C89D0CB" w14:textId="77777777" w:rsidTr="007B00C8">
        <w:trPr>
          <w:trHeight w:val="397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0D1A9" w14:textId="77777777" w:rsidR="00CD3A33" w:rsidRPr="00A16DFB" w:rsidRDefault="00CD3A33" w:rsidP="001C0290">
            <w:pPr>
              <w:jc w:val="right"/>
              <w:rPr>
                <w:rFonts w:asciiTheme="minorHAnsi" w:hAnsiTheme="minorHAnsi" w:cs="Arial"/>
              </w:rPr>
            </w:pPr>
            <w:r w:rsidRPr="00A16DFB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835BC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723202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53FDC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F9930" w14:textId="77777777" w:rsidR="00CD3A33" w:rsidRPr="007B00C8" w:rsidRDefault="00CD3A33" w:rsidP="007364E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49E1B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23937" w14:textId="77777777" w:rsidR="00CD3A33" w:rsidRPr="001C0290" w:rsidRDefault="00CD3A33" w:rsidP="00AA44C1">
            <w:pPr>
              <w:rPr>
                <w:rFonts w:asciiTheme="minorHAnsi" w:hAnsiTheme="minorHAnsi"/>
              </w:rPr>
            </w:pPr>
          </w:p>
        </w:tc>
      </w:tr>
    </w:tbl>
    <w:p w14:paraId="1E1BBF1C" w14:textId="77777777" w:rsidR="007B00C8" w:rsidRPr="00707040" w:rsidRDefault="007B00C8" w:rsidP="00881F9C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14:paraId="297F53F7" w14:textId="77777777" w:rsidR="007364ED" w:rsidRPr="007364ED" w:rsidRDefault="007364ED" w:rsidP="00881F9C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357FBA">
        <w:rPr>
          <w:rFonts w:ascii="Arial" w:hAnsi="Arial" w:cs="Arial"/>
          <w:sz w:val="28"/>
          <w:szCs w:val="28"/>
        </w:rPr>
        <w:t>Family Member Details:</w:t>
      </w:r>
      <w:r w:rsidRPr="00357FBA">
        <w:rPr>
          <w:rFonts w:ascii="Arial" w:hAnsi="Arial" w:cs="Arial"/>
          <w:sz w:val="24"/>
          <w:szCs w:val="24"/>
        </w:rPr>
        <w:t xml:space="preserve"> </w:t>
      </w:r>
      <w:r w:rsidRPr="007364ED">
        <w:rPr>
          <w:rFonts w:asciiTheme="minorHAnsi" w:hAnsiTheme="minorHAnsi" w:cs="Arial"/>
        </w:rPr>
        <w:t>If joining</w:t>
      </w:r>
      <w:r w:rsidR="00357FBA">
        <w:rPr>
          <w:rFonts w:asciiTheme="minorHAnsi" w:hAnsiTheme="minorHAnsi" w:cs="Arial"/>
        </w:rPr>
        <w:t xml:space="preserve"> / renewing as</w:t>
      </w:r>
      <w:r w:rsidRPr="007364ED">
        <w:rPr>
          <w:rFonts w:asciiTheme="minorHAnsi" w:hAnsiTheme="minorHAnsi" w:cs="Arial"/>
        </w:rPr>
        <w:t xml:space="preserve"> </w:t>
      </w:r>
      <w:r w:rsidR="000D0EC2">
        <w:rPr>
          <w:rFonts w:asciiTheme="minorHAnsi" w:hAnsiTheme="minorHAnsi" w:cs="Arial"/>
        </w:rPr>
        <w:t xml:space="preserve">a </w:t>
      </w:r>
      <w:r w:rsidRPr="007364ED">
        <w:rPr>
          <w:rFonts w:asciiTheme="minorHAnsi" w:hAnsiTheme="minorHAnsi" w:cs="Arial"/>
        </w:rPr>
        <w:t>Family Membership</w:t>
      </w:r>
      <w:r>
        <w:rPr>
          <w:rFonts w:asciiTheme="minorHAnsi" w:hAnsiTheme="minorHAnsi" w:cs="Arial"/>
        </w:rPr>
        <w:t>, list details of each family member.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10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7"/>
        <w:gridCol w:w="1417"/>
        <w:gridCol w:w="567"/>
        <w:gridCol w:w="1587"/>
        <w:gridCol w:w="236"/>
        <w:gridCol w:w="1587"/>
        <w:gridCol w:w="1417"/>
        <w:gridCol w:w="567"/>
        <w:gridCol w:w="1587"/>
      </w:tblGrid>
      <w:tr w:rsidR="003E486B" w:rsidRPr="006F7107" w14:paraId="1FA728DA" w14:textId="77777777" w:rsidTr="003E486B">
        <w:trPr>
          <w:trHeight w:val="28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C4E674" w14:textId="77777777" w:rsidR="003E486B" w:rsidRPr="006F7107" w:rsidRDefault="003E486B" w:rsidP="00AA44C1">
            <w:pPr>
              <w:rPr>
                <w:rFonts w:asciiTheme="minorHAnsi" w:hAnsiTheme="minorHAnsi"/>
                <w:b/>
              </w:rPr>
            </w:pPr>
            <w:r w:rsidRPr="006F7107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C99AB3" w14:textId="77777777" w:rsidR="003E486B" w:rsidRPr="006F7107" w:rsidRDefault="003E486B" w:rsidP="00AA44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0A576" w14:textId="77777777" w:rsidR="003E486B" w:rsidRPr="003E486B" w:rsidRDefault="003E486B" w:rsidP="006F710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E486B">
              <w:rPr>
                <w:rFonts w:asciiTheme="minorHAnsi" w:hAnsiTheme="minorHAnsi"/>
                <w:b/>
                <w:sz w:val="18"/>
                <w:szCs w:val="18"/>
              </w:rPr>
              <w:t>M/F</w:t>
            </w: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870F1" w14:textId="77777777" w:rsidR="003E486B" w:rsidRPr="003E486B" w:rsidRDefault="003E486B" w:rsidP="003E48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486B">
              <w:rPr>
                <w:rFonts w:asciiTheme="minorHAnsi" w:hAnsiTheme="minorHAnsi"/>
                <w:b/>
                <w:sz w:val="20"/>
                <w:szCs w:val="20"/>
              </w:rPr>
              <w:t>D.O.B.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CB1958E" w14:textId="77777777" w:rsidR="003E486B" w:rsidRPr="006F7107" w:rsidRDefault="003E486B" w:rsidP="00C771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C357C8" w14:textId="77777777" w:rsidR="003E486B" w:rsidRPr="006F7107" w:rsidRDefault="003E486B" w:rsidP="00C77182">
            <w:pPr>
              <w:rPr>
                <w:rFonts w:asciiTheme="minorHAnsi" w:hAnsiTheme="minorHAnsi"/>
                <w:b/>
              </w:rPr>
            </w:pPr>
            <w:r w:rsidRPr="006F7107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380B5C6A" w14:textId="77777777" w:rsidR="003E486B" w:rsidRPr="006F7107" w:rsidRDefault="003E486B" w:rsidP="00C771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26E5104C" w14:textId="77777777" w:rsidR="003E486B" w:rsidRPr="003E486B" w:rsidRDefault="003E486B" w:rsidP="00C7718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E486B">
              <w:rPr>
                <w:rFonts w:asciiTheme="minorHAnsi" w:hAnsiTheme="minorHAnsi"/>
                <w:b/>
                <w:sz w:val="18"/>
                <w:szCs w:val="18"/>
              </w:rPr>
              <w:t>M/F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3CAEF985" w14:textId="77777777" w:rsidR="003E486B" w:rsidRPr="003E486B" w:rsidRDefault="003E486B" w:rsidP="00C771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486B">
              <w:rPr>
                <w:rFonts w:asciiTheme="minorHAnsi" w:hAnsiTheme="minorHAnsi"/>
                <w:b/>
                <w:sz w:val="20"/>
                <w:szCs w:val="20"/>
              </w:rPr>
              <w:t>D.O.B.</w:t>
            </w:r>
          </w:p>
        </w:tc>
      </w:tr>
      <w:tr w:rsidR="003E486B" w:rsidRPr="006F7107" w14:paraId="15CC796D" w14:textId="77777777" w:rsidTr="003E486B">
        <w:trPr>
          <w:trHeight w:val="3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6FC40" w14:textId="77777777" w:rsidR="003E486B" w:rsidRPr="006F7107" w:rsidRDefault="003E486B" w:rsidP="00AA44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800E9" w14:textId="77777777" w:rsidR="003E486B" w:rsidRPr="006F7107" w:rsidRDefault="003E486B" w:rsidP="00AA44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7C694" w14:textId="77777777" w:rsidR="003E486B" w:rsidRPr="003E486B" w:rsidRDefault="003E486B" w:rsidP="006F71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3A1719" w14:textId="77777777" w:rsidR="003E486B" w:rsidRPr="003E486B" w:rsidRDefault="003E486B" w:rsidP="00C77182">
            <w:pPr>
              <w:rPr>
                <w:rFonts w:asciiTheme="minorHAnsi" w:hAnsiTheme="minorHAnsi"/>
              </w:rPr>
            </w:pPr>
            <w:r w:rsidRPr="003E486B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</w:t>
            </w:r>
            <w:r w:rsidRPr="003E486B">
              <w:rPr>
                <w:rFonts w:asciiTheme="minorHAnsi" w:hAnsiTheme="minorHAnsi"/>
              </w:rPr>
              <w:t xml:space="preserve">/   </w:t>
            </w:r>
            <w:r>
              <w:rPr>
                <w:rFonts w:asciiTheme="minorHAnsi" w:hAnsiTheme="minorHAnsi"/>
              </w:rPr>
              <w:t xml:space="preserve">     /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6D94F32B" w14:textId="77777777" w:rsidR="003E486B" w:rsidRPr="006F7107" w:rsidRDefault="003E486B" w:rsidP="00AA44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41B7B4" w14:textId="77777777" w:rsidR="003E486B" w:rsidRPr="006F7107" w:rsidRDefault="003E486B" w:rsidP="00AA44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22312A44" w14:textId="77777777" w:rsidR="003E486B" w:rsidRPr="006F7107" w:rsidRDefault="003E486B" w:rsidP="00AA44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32F3D2E" w14:textId="77777777" w:rsidR="003E486B" w:rsidRPr="006F7107" w:rsidRDefault="003E486B" w:rsidP="00AA44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</w:tcBorders>
            <w:vAlign w:val="center"/>
          </w:tcPr>
          <w:p w14:paraId="564AFCAE" w14:textId="77777777" w:rsidR="003E486B" w:rsidRPr="006F7107" w:rsidRDefault="003E486B" w:rsidP="003E486B">
            <w:pPr>
              <w:rPr>
                <w:rFonts w:asciiTheme="minorHAnsi" w:hAnsiTheme="minorHAnsi"/>
                <w:sz w:val="20"/>
                <w:szCs w:val="20"/>
              </w:rPr>
            </w:pPr>
            <w:r w:rsidRPr="003E486B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</w:t>
            </w:r>
            <w:r w:rsidRPr="003E486B">
              <w:rPr>
                <w:rFonts w:asciiTheme="minorHAnsi" w:hAnsiTheme="minorHAnsi"/>
              </w:rPr>
              <w:t xml:space="preserve">/   </w:t>
            </w:r>
            <w:r>
              <w:rPr>
                <w:rFonts w:asciiTheme="minorHAnsi" w:hAnsiTheme="minorHAnsi"/>
              </w:rPr>
              <w:t xml:space="preserve">     /</w:t>
            </w:r>
          </w:p>
        </w:tc>
      </w:tr>
      <w:tr w:rsidR="003E486B" w:rsidRPr="006F7107" w14:paraId="53210533" w14:textId="77777777" w:rsidTr="003E486B">
        <w:trPr>
          <w:trHeight w:val="3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B18BF" w14:textId="77777777" w:rsidR="003E486B" w:rsidRPr="006F7107" w:rsidRDefault="003E486B" w:rsidP="00AA44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D14289" w14:textId="77777777" w:rsidR="003E486B" w:rsidRPr="006F7107" w:rsidRDefault="003E486B" w:rsidP="00AA44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251DD" w14:textId="77777777" w:rsidR="003E486B" w:rsidRPr="003E486B" w:rsidRDefault="003E486B" w:rsidP="006F71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B9228" w14:textId="77777777" w:rsidR="003E486B" w:rsidRPr="003E486B" w:rsidRDefault="003E486B" w:rsidP="00C77182">
            <w:pPr>
              <w:rPr>
                <w:rFonts w:asciiTheme="minorHAnsi" w:hAnsiTheme="minorHAnsi"/>
              </w:rPr>
            </w:pPr>
            <w:r w:rsidRPr="003E486B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</w:t>
            </w:r>
            <w:r w:rsidRPr="003E486B">
              <w:rPr>
                <w:rFonts w:asciiTheme="minorHAnsi" w:hAnsiTheme="minorHAnsi"/>
              </w:rPr>
              <w:t xml:space="preserve">/   </w:t>
            </w:r>
            <w:r>
              <w:rPr>
                <w:rFonts w:asciiTheme="minorHAnsi" w:hAnsiTheme="minorHAnsi"/>
              </w:rPr>
              <w:t xml:space="preserve">     /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262E093" w14:textId="77777777" w:rsidR="003E486B" w:rsidRPr="006F7107" w:rsidRDefault="003E486B" w:rsidP="00AA44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4E2B4A" w14:textId="77777777" w:rsidR="003E486B" w:rsidRPr="006F7107" w:rsidRDefault="003E486B" w:rsidP="00AA44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FDF7F16" w14:textId="77777777" w:rsidR="003E486B" w:rsidRPr="006F7107" w:rsidRDefault="003E486B" w:rsidP="00AA44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C1B5A97" w14:textId="77777777" w:rsidR="003E486B" w:rsidRPr="006F7107" w:rsidRDefault="003E486B" w:rsidP="00AA44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</w:tcBorders>
            <w:vAlign w:val="center"/>
          </w:tcPr>
          <w:p w14:paraId="506F2666" w14:textId="77777777" w:rsidR="003E486B" w:rsidRPr="006F7107" w:rsidRDefault="003E486B" w:rsidP="003E486B">
            <w:pPr>
              <w:rPr>
                <w:rFonts w:asciiTheme="minorHAnsi" w:hAnsiTheme="minorHAnsi"/>
                <w:sz w:val="20"/>
                <w:szCs w:val="20"/>
              </w:rPr>
            </w:pPr>
            <w:r w:rsidRPr="003E486B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</w:t>
            </w:r>
            <w:r w:rsidRPr="003E486B">
              <w:rPr>
                <w:rFonts w:asciiTheme="minorHAnsi" w:hAnsiTheme="minorHAnsi"/>
              </w:rPr>
              <w:t xml:space="preserve">/   </w:t>
            </w:r>
            <w:r>
              <w:rPr>
                <w:rFonts w:asciiTheme="minorHAnsi" w:hAnsiTheme="minorHAnsi"/>
              </w:rPr>
              <w:t xml:space="preserve">     /</w:t>
            </w:r>
          </w:p>
        </w:tc>
      </w:tr>
      <w:tr w:rsidR="003E486B" w:rsidRPr="006F7107" w14:paraId="7335A021" w14:textId="77777777" w:rsidTr="003E486B">
        <w:trPr>
          <w:trHeight w:val="39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D14FD1" w14:textId="77777777" w:rsidR="003E486B" w:rsidRPr="006F7107" w:rsidRDefault="003E486B" w:rsidP="00AA44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FDA0B" w14:textId="77777777" w:rsidR="003E486B" w:rsidRPr="006F7107" w:rsidRDefault="003E486B" w:rsidP="00AA44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CBF05" w14:textId="77777777" w:rsidR="003E486B" w:rsidRPr="003E486B" w:rsidRDefault="003E486B" w:rsidP="006F71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919A7" w14:textId="77777777" w:rsidR="003E486B" w:rsidRPr="003E486B" w:rsidRDefault="003E486B" w:rsidP="00C77182">
            <w:pPr>
              <w:rPr>
                <w:rFonts w:asciiTheme="minorHAnsi" w:hAnsiTheme="minorHAnsi"/>
              </w:rPr>
            </w:pPr>
            <w:r w:rsidRPr="003E486B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</w:t>
            </w:r>
            <w:r w:rsidRPr="003E486B">
              <w:rPr>
                <w:rFonts w:asciiTheme="minorHAnsi" w:hAnsiTheme="minorHAnsi"/>
              </w:rPr>
              <w:t xml:space="preserve">/   </w:t>
            </w:r>
            <w:r>
              <w:rPr>
                <w:rFonts w:asciiTheme="minorHAnsi" w:hAnsiTheme="minorHAnsi"/>
              </w:rPr>
              <w:t xml:space="preserve">     /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08A9F8CF" w14:textId="77777777" w:rsidR="003E486B" w:rsidRPr="006F7107" w:rsidRDefault="003E486B" w:rsidP="00881F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AC834" w14:textId="77777777" w:rsidR="003E486B" w:rsidRPr="006F7107" w:rsidRDefault="003E486B" w:rsidP="00881F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79F7D22" w14:textId="77777777" w:rsidR="003E486B" w:rsidRPr="006F7107" w:rsidRDefault="003E486B" w:rsidP="00881F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C906023" w14:textId="77777777" w:rsidR="003E486B" w:rsidRPr="006F7107" w:rsidRDefault="003E486B" w:rsidP="00881F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</w:tcBorders>
            <w:vAlign w:val="center"/>
          </w:tcPr>
          <w:p w14:paraId="59C4EFF0" w14:textId="77777777" w:rsidR="003E486B" w:rsidRPr="006F7107" w:rsidRDefault="003E486B" w:rsidP="003E486B">
            <w:pPr>
              <w:rPr>
                <w:rFonts w:asciiTheme="minorHAnsi" w:hAnsiTheme="minorHAnsi"/>
                <w:sz w:val="20"/>
                <w:szCs w:val="20"/>
              </w:rPr>
            </w:pPr>
            <w:r w:rsidRPr="003E486B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 </w:t>
            </w:r>
            <w:r w:rsidRPr="003E486B">
              <w:rPr>
                <w:rFonts w:asciiTheme="minorHAnsi" w:hAnsiTheme="minorHAnsi"/>
              </w:rPr>
              <w:t xml:space="preserve">/   </w:t>
            </w:r>
            <w:r>
              <w:rPr>
                <w:rFonts w:asciiTheme="minorHAnsi" w:hAnsiTheme="minorHAnsi"/>
              </w:rPr>
              <w:t xml:space="preserve">     /</w:t>
            </w:r>
          </w:p>
        </w:tc>
      </w:tr>
    </w:tbl>
    <w:p w14:paraId="6B4CF8F0" w14:textId="77777777" w:rsidR="00295E0C" w:rsidRDefault="009E570C" w:rsidP="00321933">
      <w:pPr>
        <w:spacing w:before="36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C433F" wp14:editId="51C88F78">
                <wp:simplePos x="0" y="0"/>
                <wp:positionH relativeFrom="column">
                  <wp:posOffset>3178175</wp:posOffset>
                </wp:positionH>
                <wp:positionV relativeFrom="paragraph">
                  <wp:posOffset>464185</wp:posOffset>
                </wp:positionV>
                <wp:extent cx="484505" cy="161925"/>
                <wp:effectExtent l="38100" t="0" r="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6192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618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50.25pt;margin-top:36.55pt;width:38.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" adj="10800" fillcolor="#a5a5a5 [2092]" strokecolor="black [3213]" strokeweight="2pt"/>
            </w:pict>
          </mc:Fallback>
        </mc:AlternateContent>
      </w:r>
      <w:r w:rsidR="00881F9C">
        <w:rPr>
          <w:rFonts w:ascii="Arial" w:hAnsi="Arial" w:cs="Arial"/>
          <w:sz w:val="28"/>
          <w:szCs w:val="28"/>
        </w:rPr>
        <w:t>Membership Categor</w:t>
      </w:r>
      <w:r w:rsidR="00CD2C1F">
        <w:rPr>
          <w:rFonts w:ascii="Arial" w:hAnsi="Arial" w:cs="Arial"/>
          <w:sz w:val="28"/>
          <w:szCs w:val="28"/>
        </w:rPr>
        <w:t xml:space="preserve">ies &amp; </w:t>
      </w:r>
      <w:r w:rsidR="00881F9C">
        <w:rPr>
          <w:rFonts w:ascii="Arial" w:hAnsi="Arial" w:cs="Arial"/>
          <w:sz w:val="28"/>
          <w:szCs w:val="28"/>
        </w:rPr>
        <w:t>Fees</w:t>
      </w:r>
      <w:r w:rsidR="00F34AFB">
        <w:rPr>
          <w:rFonts w:ascii="Arial" w:hAnsi="Arial" w:cs="Arial"/>
          <w:sz w:val="28"/>
          <w:szCs w:val="28"/>
        </w:rPr>
        <w:t>:</w:t>
      </w:r>
      <w:r w:rsidR="00F34AFB">
        <w:rPr>
          <w:rFonts w:ascii="Arial" w:hAnsi="Arial" w:cs="Arial"/>
          <w:sz w:val="28"/>
          <w:szCs w:val="28"/>
        </w:rPr>
        <w:tab/>
      </w:r>
      <w:r w:rsidR="00F34AFB">
        <w:rPr>
          <w:rFonts w:ascii="Arial" w:hAnsi="Arial" w:cs="Arial"/>
          <w:sz w:val="28"/>
          <w:szCs w:val="28"/>
        </w:rPr>
        <w:tab/>
      </w:r>
      <w:r w:rsidR="00226B2C" w:rsidRPr="00226B2C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Membership Selection</w:t>
      </w:r>
      <w:r w:rsidR="009A3D03">
        <w:rPr>
          <w:rFonts w:ascii="Arial" w:hAnsi="Arial" w:cs="Arial"/>
          <w:sz w:val="28"/>
          <w:szCs w:val="28"/>
        </w:rPr>
        <w:tab/>
      </w:r>
      <w:r w:rsidR="00881F9C">
        <w:rPr>
          <w:rFonts w:ascii="Arial" w:hAnsi="Arial" w:cs="Arial"/>
          <w:sz w:val="28"/>
          <w:szCs w:val="28"/>
        </w:rPr>
        <w:t>Payment Options</w:t>
      </w:r>
      <w:r w:rsidR="00881F9C" w:rsidRPr="007364ED">
        <w:rPr>
          <w:rFonts w:ascii="Arial" w:hAnsi="Arial" w:cs="Arial"/>
          <w:sz w:val="28"/>
          <w:szCs w:val="28"/>
        </w:rPr>
        <w:t>:</w:t>
      </w:r>
    </w:p>
    <w:p w14:paraId="02F6FF36" w14:textId="77777777" w:rsidR="00226B2C" w:rsidRPr="00C41B15" w:rsidRDefault="00226B2C" w:rsidP="00226B2C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5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31"/>
        <w:gridCol w:w="1587"/>
        <w:gridCol w:w="340"/>
        <w:gridCol w:w="3288"/>
      </w:tblGrid>
      <w:tr w:rsidR="0087789E" w:rsidRPr="00B37401" w14:paraId="44D3F8AD" w14:textId="77777777" w:rsidTr="00832647">
        <w:trPr>
          <w:trHeight w:val="283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95D02" w14:textId="77777777" w:rsidR="0087789E" w:rsidRPr="00B37401" w:rsidRDefault="0087789E" w:rsidP="00DC325C">
            <w:pPr>
              <w:rPr>
                <w:rFonts w:asciiTheme="minorHAnsi" w:hAnsiTheme="minorHAnsi" w:cs="Arial"/>
                <w:b/>
              </w:rPr>
            </w:pPr>
            <w:r w:rsidRPr="00B37401">
              <w:rPr>
                <w:rFonts w:asciiTheme="minorHAnsi" w:hAnsiTheme="minorHAnsi" w:cs="Arial"/>
                <w:b/>
              </w:rPr>
              <w:t>Category</w:t>
            </w:r>
            <w:r w:rsidR="00CD2C1F">
              <w:rPr>
                <w:rFonts w:asciiTheme="minorHAnsi" w:hAnsiTheme="minorHAnsi" w:cs="Arial"/>
                <w:b/>
              </w:rPr>
              <w:t xml:space="preserve"> 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1FDE0" w14:textId="77777777" w:rsidR="0087789E" w:rsidRPr="00B37401" w:rsidRDefault="0087789E" w:rsidP="00DC32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 w:rsidRPr="00B37401">
              <w:rPr>
                <w:rFonts w:asciiTheme="minorHAnsi" w:hAnsiTheme="minorHAnsi"/>
                <w:b/>
              </w:rPr>
              <w:t xml:space="preserve">Annual Fee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57DA6" w14:textId="77777777" w:rsidR="0087789E" w:rsidRPr="00B37401" w:rsidRDefault="0087789E" w:rsidP="009E570C">
            <w:pPr>
              <w:jc w:val="center"/>
              <w:rPr>
                <w:rFonts w:asciiTheme="minorHAnsi" w:hAnsiTheme="minorHAnsi"/>
                <w:b/>
              </w:rPr>
            </w:pPr>
            <w:r w:rsidRPr="00B37401">
              <w:rPr>
                <w:rFonts w:asciiTheme="minorHAnsi" w:hAnsiTheme="minorHAnsi"/>
                <w:b/>
              </w:rPr>
              <w:t>Select Fee/s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C22C22" w14:textId="77777777" w:rsidR="0087789E" w:rsidRPr="00B37401" w:rsidRDefault="0087789E" w:rsidP="00C7718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404AC" w14:textId="77777777" w:rsidR="0087789E" w:rsidRPr="00B37401" w:rsidRDefault="0087789E" w:rsidP="0087789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1. </w:t>
            </w:r>
            <w:r w:rsidRPr="00B37401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lectronic Funds Transfer</w:t>
            </w:r>
          </w:p>
        </w:tc>
      </w:tr>
      <w:tr w:rsidR="0087789E" w:rsidRPr="001C0290" w14:paraId="7F427B5A" w14:textId="77777777" w:rsidTr="00832647">
        <w:trPr>
          <w:trHeight w:val="3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7D58C" w14:textId="170D927C" w:rsidR="0087789E" w:rsidRPr="00E04A2B" w:rsidRDefault="0087789E" w:rsidP="00F34AFB">
            <w:r w:rsidRPr="00F34AFB">
              <w:rPr>
                <w:b/>
                <w:sz w:val="24"/>
                <w:szCs w:val="24"/>
              </w:rPr>
              <w:t>Adult</w:t>
            </w:r>
            <w:r>
              <w:rPr>
                <w:b/>
              </w:rPr>
              <w:t xml:space="preserve"> </w:t>
            </w:r>
            <w:r w:rsidRPr="0055609E">
              <w:rPr>
                <w:b/>
                <w:sz w:val="20"/>
                <w:szCs w:val="20"/>
              </w:rPr>
              <w:t xml:space="preserve">- </w:t>
            </w:r>
            <w:r w:rsidR="0055609E" w:rsidRPr="0055609E">
              <w:rPr>
                <w:b/>
                <w:sz w:val="20"/>
                <w:szCs w:val="20"/>
              </w:rPr>
              <w:t>Competition Play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2763" w14:textId="2D5BCC01" w:rsidR="0087789E" w:rsidRPr="001C0290" w:rsidRDefault="0087789E" w:rsidP="00A20292">
            <w:pPr>
              <w:rPr>
                <w:rFonts w:asciiTheme="minorHAnsi" w:hAnsiTheme="minorHAnsi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902E32">
              <w:rPr>
                <w:b/>
                <w:sz w:val="28"/>
                <w:szCs w:val="28"/>
              </w:rPr>
              <w:t>$</w:t>
            </w:r>
            <w:r w:rsidR="005D424C">
              <w:rPr>
                <w:b/>
                <w:sz w:val="28"/>
                <w:szCs w:val="28"/>
              </w:rPr>
              <w:t>1</w:t>
            </w:r>
            <w:r w:rsidR="00D7648A">
              <w:rPr>
                <w:b/>
                <w:sz w:val="28"/>
                <w:szCs w:val="28"/>
              </w:rPr>
              <w:t>6</w:t>
            </w:r>
            <w:r w:rsidR="005D424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DE67" w14:textId="77777777" w:rsidR="0087789E" w:rsidRPr="00972DF5" w:rsidRDefault="0087789E" w:rsidP="00EB65E1">
            <w:pPr>
              <w:rPr>
                <w:rFonts w:asciiTheme="minorHAnsi" w:hAnsiTheme="minorHAnsi"/>
                <w:sz w:val="24"/>
                <w:szCs w:val="24"/>
              </w:rPr>
            </w:pPr>
            <w:r w:rsidRPr="00972DF5">
              <w:rPr>
                <w:sz w:val="24"/>
                <w:szCs w:val="24"/>
              </w:rPr>
              <w:t>$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FDC4E" w14:textId="77777777" w:rsidR="0087789E" w:rsidRPr="00902E32" w:rsidRDefault="0087789E" w:rsidP="00EB65E1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single" w:sz="4" w:space="0" w:color="auto"/>
            </w:tcBorders>
            <w:vAlign w:val="center"/>
          </w:tcPr>
          <w:p w14:paraId="5CA3495E" w14:textId="4D16CFA5" w:rsidR="0087789E" w:rsidRPr="002C6957" w:rsidRDefault="005F79E7" w:rsidP="00F9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Bendigo Bank</w:t>
            </w:r>
          </w:p>
        </w:tc>
      </w:tr>
      <w:tr w:rsidR="0087789E" w:rsidRPr="001C0290" w14:paraId="6053A973" w14:textId="77777777" w:rsidTr="00562106">
        <w:trPr>
          <w:trHeight w:val="3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833497" w14:textId="0628D2AD" w:rsidR="0087789E" w:rsidRPr="00A16DFB" w:rsidRDefault="0055609E" w:rsidP="003B4A9A">
            <w:pPr>
              <w:rPr>
                <w:rFonts w:asciiTheme="minorHAnsi" w:hAnsiTheme="minorHAnsi" w:cs="Arial"/>
              </w:rPr>
            </w:pPr>
            <w:r w:rsidRPr="00F34AFB">
              <w:rPr>
                <w:b/>
                <w:sz w:val="24"/>
                <w:szCs w:val="24"/>
              </w:rPr>
              <w:t>Adult</w:t>
            </w:r>
            <w:r>
              <w:rPr>
                <w:b/>
              </w:rPr>
              <w:t xml:space="preserve"> </w:t>
            </w:r>
            <w:r w:rsidRPr="0055609E">
              <w:rPr>
                <w:b/>
                <w:sz w:val="20"/>
                <w:szCs w:val="20"/>
              </w:rPr>
              <w:t xml:space="preserve">- Social Play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594D" w14:textId="497FD648" w:rsidR="0087789E" w:rsidRPr="001C0290" w:rsidRDefault="0087789E" w:rsidP="00A20292">
            <w:pPr>
              <w:rPr>
                <w:rFonts w:asciiTheme="minorHAnsi" w:hAnsiTheme="minorHAnsi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902E32">
              <w:rPr>
                <w:b/>
                <w:sz w:val="28"/>
                <w:szCs w:val="28"/>
              </w:rPr>
              <w:t>$1</w:t>
            </w:r>
            <w:r w:rsidR="00D7648A">
              <w:rPr>
                <w:b/>
                <w:sz w:val="28"/>
                <w:szCs w:val="28"/>
              </w:rPr>
              <w:t>2</w:t>
            </w:r>
            <w:r w:rsidRPr="00902E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FADA6" w14:textId="77777777" w:rsidR="0087789E" w:rsidRPr="00972DF5" w:rsidRDefault="0087789E" w:rsidP="00EB65E1">
            <w:pPr>
              <w:rPr>
                <w:rFonts w:asciiTheme="minorHAnsi" w:hAnsiTheme="minorHAnsi"/>
                <w:sz w:val="24"/>
                <w:szCs w:val="24"/>
              </w:rPr>
            </w:pPr>
            <w:r w:rsidRPr="00972DF5">
              <w:rPr>
                <w:sz w:val="24"/>
                <w:szCs w:val="24"/>
              </w:rPr>
              <w:t>$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58881" w14:textId="77777777" w:rsidR="0087789E" w:rsidRPr="00902E32" w:rsidRDefault="0087789E" w:rsidP="00EB65E1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single" w:sz="4" w:space="0" w:color="auto"/>
            </w:tcBorders>
            <w:vAlign w:val="center"/>
          </w:tcPr>
          <w:p w14:paraId="4A02967A" w14:textId="36D9817E" w:rsidR="0087789E" w:rsidRPr="002C6957" w:rsidRDefault="005F79E7" w:rsidP="00AB13CF">
            <w:pPr>
              <w:rPr>
                <w:sz w:val="20"/>
                <w:szCs w:val="20"/>
              </w:rPr>
            </w:pPr>
            <w:r w:rsidRPr="002C6957">
              <w:rPr>
                <w:sz w:val="20"/>
                <w:szCs w:val="20"/>
              </w:rPr>
              <w:t>BSB: 633000</w:t>
            </w:r>
            <w:r>
              <w:rPr>
                <w:sz w:val="20"/>
                <w:szCs w:val="20"/>
              </w:rPr>
              <w:t xml:space="preserve">       Account: 139732192</w:t>
            </w:r>
          </w:p>
        </w:tc>
      </w:tr>
      <w:tr w:rsidR="005D424C" w:rsidRPr="001C0290" w14:paraId="05790F68" w14:textId="77777777" w:rsidTr="007846FA">
        <w:trPr>
          <w:trHeight w:val="3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88689" w14:textId="6DD7793A" w:rsidR="005D424C" w:rsidRPr="00A16DFB" w:rsidRDefault="005D424C" w:rsidP="005D424C">
            <w:pPr>
              <w:rPr>
                <w:rFonts w:asciiTheme="minorHAnsi" w:hAnsiTheme="minorHAnsi" w:cs="Arial"/>
              </w:rPr>
            </w:pPr>
            <w:r>
              <w:rPr>
                <w:b/>
                <w:sz w:val="24"/>
                <w:szCs w:val="24"/>
              </w:rPr>
              <w:t xml:space="preserve">Youth </w:t>
            </w:r>
            <w:r w:rsidRPr="0055609E">
              <w:rPr>
                <w:b/>
                <w:sz w:val="16"/>
                <w:szCs w:val="16"/>
              </w:rPr>
              <w:t xml:space="preserve">– </w:t>
            </w:r>
            <w:r w:rsidRPr="0093286C">
              <w:rPr>
                <w:b/>
                <w:sz w:val="20"/>
                <w:szCs w:val="20"/>
              </w:rPr>
              <w:t>Competition Play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DDC81" w14:textId="33F3DFC5" w:rsidR="005D424C" w:rsidRPr="001C0290" w:rsidRDefault="005D424C" w:rsidP="005D424C">
            <w:pPr>
              <w:rPr>
                <w:rFonts w:asciiTheme="minorHAnsi" w:hAnsiTheme="minorHAnsi"/>
              </w:rPr>
            </w:pPr>
            <w:r>
              <w:rPr>
                <w:b/>
                <w:sz w:val="28"/>
                <w:szCs w:val="28"/>
              </w:rPr>
              <w:t xml:space="preserve">        $1</w:t>
            </w:r>
            <w:r w:rsidR="00D7648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3D8C" w14:textId="2C6CA309" w:rsidR="005D424C" w:rsidRPr="00972DF5" w:rsidRDefault="005D424C" w:rsidP="005D424C">
            <w:pPr>
              <w:rPr>
                <w:rFonts w:asciiTheme="minorHAnsi" w:hAnsiTheme="minorHAnsi"/>
                <w:sz w:val="24"/>
                <w:szCs w:val="24"/>
              </w:rPr>
            </w:pPr>
            <w:r w:rsidRPr="00972DF5">
              <w:rPr>
                <w:sz w:val="24"/>
                <w:szCs w:val="24"/>
              </w:rPr>
              <w:t>$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2E0EE" w14:textId="77777777" w:rsidR="005D424C" w:rsidRPr="00902E32" w:rsidRDefault="005D424C" w:rsidP="005D424C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BBF5C" w14:textId="074BCD1B" w:rsidR="005D424C" w:rsidRPr="002C6957" w:rsidRDefault="005D424C" w:rsidP="005D424C">
            <w:pPr>
              <w:rPr>
                <w:rFonts w:asciiTheme="minorHAnsi" w:hAnsiTheme="minorHAnsi"/>
                <w:sz w:val="20"/>
                <w:szCs w:val="20"/>
              </w:rPr>
            </w:pPr>
            <w:r w:rsidRPr="002C6957">
              <w:rPr>
                <w:rFonts w:asciiTheme="minorHAnsi" w:hAnsiTheme="minorHAnsi"/>
                <w:sz w:val="20"/>
                <w:szCs w:val="20"/>
              </w:rPr>
              <w:t>Ref:    Please include your name</w:t>
            </w:r>
          </w:p>
        </w:tc>
      </w:tr>
      <w:tr w:rsidR="00562106" w:rsidRPr="001C0290" w14:paraId="566DA7A2" w14:textId="77777777" w:rsidTr="007846FA">
        <w:trPr>
          <w:trHeight w:val="3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0BA3D" w14:textId="0558AFB5" w:rsidR="00562106" w:rsidRDefault="005D424C" w:rsidP="003B4A9A">
            <w:pPr>
              <w:rPr>
                <w:rFonts w:asciiTheme="minorHAnsi" w:hAnsiTheme="minorHAnsi" w:cs="Arial"/>
              </w:rPr>
            </w:pPr>
            <w:r>
              <w:rPr>
                <w:b/>
                <w:sz w:val="24"/>
                <w:szCs w:val="24"/>
              </w:rPr>
              <w:t>Youth</w:t>
            </w:r>
            <w:r w:rsidR="00562106">
              <w:rPr>
                <w:b/>
                <w:sz w:val="24"/>
                <w:szCs w:val="24"/>
              </w:rPr>
              <w:t xml:space="preserve"> </w:t>
            </w:r>
            <w:r w:rsidR="00562106" w:rsidRPr="0055609E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20"/>
                <w:szCs w:val="20"/>
              </w:rPr>
              <w:t>Social</w:t>
            </w:r>
            <w:r w:rsidR="00562106" w:rsidRPr="0093286C">
              <w:rPr>
                <w:b/>
                <w:sz w:val="20"/>
                <w:szCs w:val="20"/>
              </w:rPr>
              <w:t xml:space="preserve"> Play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56525" w14:textId="5908014F" w:rsidR="00562106" w:rsidRPr="001C0290" w:rsidRDefault="00562106" w:rsidP="00562106">
            <w:pPr>
              <w:rPr>
                <w:rFonts w:asciiTheme="minorHAnsi" w:hAnsiTheme="minorHAnsi"/>
              </w:rPr>
            </w:pPr>
            <w:r>
              <w:rPr>
                <w:b/>
                <w:sz w:val="28"/>
                <w:szCs w:val="28"/>
              </w:rPr>
              <w:t xml:space="preserve">        $</w:t>
            </w:r>
            <w:r w:rsidR="00D7648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5EBA5" w14:textId="5CF3718D" w:rsidR="00562106" w:rsidRPr="00972DF5" w:rsidRDefault="00562106" w:rsidP="005621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E036B" w14:textId="77777777" w:rsidR="00562106" w:rsidRPr="00902E32" w:rsidRDefault="00562106" w:rsidP="00562106">
            <w:pPr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5D79F" w14:textId="07EA099D" w:rsidR="00562106" w:rsidRPr="00F9252E" w:rsidRDefault="00562106" w:rsidP="0056210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Paid:</w:t>
            </w:r>
          </w:p>
        </w:tc>
      </w:tr>
      <w:tr w:rsidR="009E22B1" w:rsidRPr="001C0290" w14:paraId="33E07B53" w14:textId="77777777" w:rsidTr="007846FA">
        <w:trPr>
          <w:trHeight w:val="3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4C685" w14:textId="3DE1BC53" w:rsidR="009E22B1" w:rsidRPr="00F34AFB" w:rsidRDefault="009E22B1" w:rsidP="009E22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Junior </w:t>
            </w:r>
            <w:r w:rsidRPr="0055609E">
              <w:rPr>
                <w:b/>
                <w:sz w:val="16"/>
                <w:szCs w:val="16"/>
              </w:rPr>
              <w:t xml:space="preserve">– </w:t>
            </w:r>
            <w:r w:rsidRPr="0093286C">
              <w:rPr>
                <w:b/>
                <w:sz w:val="20"/>
                <w:szCs w:val="20"/>
              </w:rPr>
              <w:t>Competition Play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0BFE5" w14:textId="596CB60C" w:rsidR="009E22B1" w:rsidRPr="00902E32" w:rsidRDefault="009E22B1" w:rsidP="009E22B1">
            <w:pPr>
              <w:spacing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$</w:t>
            </w:r>
            <w:r w:rsidR="005D424C">
              <w:rPr>
                <w:b/>
                <w:sz w:val="28"/>
                <w:szCs w:val="28"/>
              </w:rPr>
              <w:t>1</w:t>
            </w:r>
            <w:r w:rsidR="00D7648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E9D64" w14:textId="2899EB8D" w:rsidR="009E22B1" w:rsidRPr="00972DF5" w:rsidRDefault="009E22B1" w:rsidP="009E22B1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8E011" w14:textId="77777777" w:rsidR="009E22B1" w:rsidRPr="00902E32" w:rsidRDefault="009E22B1" w:rsidP="009E22B1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8C4BF" w14:textId="0EA9CEDB" w:rsidR="009E22B1" w:rsidRPr="007846FA" w:rsidRDefault="007846FA" w:rsidP="009E22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846FA">
              <w:rPr>
                <w:rFonts w:asciiTheme="minorHAnsi" w:hAnsiTheme="minorHAnsi"/>
                <w:b/>
                <w:bCs/>
                <w:sz w:val="16"/>
                <w:szCs w:val="16"/>
              </w:rPr>
              <w:t>Email</w:t>
            </w:r>
            <w:r w:rsidRPr="007846F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22B1" w:rsidRPr="007846FA">
              <w:rPr>
                <w:rFonts w:asciiTheme="minorHAnsi" w:hAnsiTheme="minorHAnsi"/>
                <w:sz w:val="16"/>
                <w:szCs w:val="16"/>
              </w:rPr>
              <w:t xml:space="preserve">Application form to </w:t>
            </w:r>
            <w:r w:rsidRPr="007846FA">
              <w:rPr>
                <w:rFonts w:asciiTheme="minorHAnsi" w:hAnsiTheme="minorHAnsi"/>
                <w:sz w:val="16"/>
                <w:szCs w:val="16"/>
              </w:rPr>
              <w:t xml:space="preserve">Membership </w:t>
            </w:r>
            <w:r w:rsidR="009E22B1" w:rsidRPr="007846FA">
              <w:rPr>
                <w:rFonts w:asciiTheme="minorHAnsi" w:hAnsiTheme="minorHAnsi"/>
                <w:sz w:val="16"/>
                <w:szCs w:val="16"/>
              </w:rPr>
              <w:t xml:space="preserve">Secretary </w:t>
            </w:r>
            <w:r w:rsidRPr="007846FA">
              <w:rPr>
                <w:rFonts w:asciiTheme="minorHAnsi" w:hAnsiTheme="minorHAnsi"/>
                <w:sz w:val="16"/>
                <w:szCs w:val="16"/>
              </w:rPr>
              <w:t>at - mauricepotter@bigpond.com</w:t>
            </w:r>
          </w:p>
        </w:tc>
      </w:tr>
      <w:tr w:rsidR="007846FA" w:rsidRPr="001C0290" w14:paraId="2DD1DC37" w14:textId="77777777" w:rsidTr="007846FA">
        <w:trPr>
          <w:trHeight w:val="340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F1E0" w14:textId="1399FC55" w:rsidR="007846FA" w:rsidRPr="00F34AFB" w:rsidRDefault="007846FA" w:rsidP="007846FA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Junior </w:t>
            </w:r>
            <w:r w:rsidRPr="0055609E">
              <w:rPr>
                <w:b/>
                <w:sz w:val="16"/>
                <w:szCs w:val="16"/>
              </w:rPr>
              <w:t xml:space="preserve">– </w:t>
            </w:r>
            <w:r w:rsidRPr="0093286C">
              <w:rPr>
                <w:b/>
                <w:sz w:val="20"/>
                <w:szCs w:val="20"/>
              </w:rPr>
              <w:t>Social Play</w:t>
            </w:r>
            <w:r w:rsidRPr="0055609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FD3B" w14:textId="54BB9B4C" w:rsidR="007846FA" w:rsidRPr="00902E32" w:rsidRDefault="007846FA" w:rsidP="007846FA">
            <w:pPr>
              <w:spacing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902E32">
              <w:rPr>
                <w:b/>
                <w:sz w:val="28"/>
                <w:szCs w:val="28"/>
              </w:rPr>
              <w:t>$</w:t>
            </w:r>
            <w:r w:rsidR="005D424C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DBEFD" w14:textId="77777777" w:rsidR="007846FA" w:rsidRPr="00972DF5" w:rsidRDefault="007846FA" w:rsidP="007846FA">
            <w:pPr>
              <w:spacing w:after="100" w:afterAutospacing="1"/>
              <w:rPr>
                <w:sz w:val="24"/>
                <w:szCs w:val="24"/>
              </w:rPr>
            </w:pPr>
            <w:r w:rsidRPr="00972DF5">
              <w:rPr>
                <w:sz w:val="24"/>
                <w:szCs w:val="24"/>
              </w:rPr>
              <w:t>$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4C1CF" w14:textId="77777777" w:rsidR="007846FA" w:rsidRPr="00902E32" w:rsidRDefault="007846FA" w:rsidP="007846FA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7BEA21" w14:textId="4160DA98" w:rsidR="007846FA" w:rsidRPr="00F9252E" w:rsidRDefault="007846FA" w:rsidP="007846FA">
            <w:pPr>
              <w:spacing w:after="100" w:afterAutospacing="1"/>
              <w:rPr>
                <w:sz w:val="18"/>
                <w:szCs w:val="18"/>
              </w:rPr>
            </w:pPr>
            <w:r w:rsidRPr="007846FA">
              <w:rPr>
                <w:rFonts w:asciiTheme="minorHAnsi" w:hAnsiTheme="minorHAnsi"/>
                <w:b/>
                <w:bCs/>
                <w:sz w:val="16"/>
                <w:szCs w:val="16"/>
              </w:rPr>
              <w:t>OR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post</w:t>
            </w:r>
            <w:r w:rsidRPr="00F9252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Application </w:t>
            </w:r>
            <w:r w:rsidRPr="00F9252E">
              <w:rPr>
                <w:rFonts w:asciiTheme="minorHAnsi" w:hAnsiTheme="minorHAnsi"/>
                <w:sz w:val="16"/>
                <w:szCs w:val="16"/>
              </w:rPr>
              <w:t xml:space="preserve">form to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Secretary </w:t>
            </w:r>
            <w:r w:rsidRPr="00F9252E">
              <w:rPr>
                <w:rFonts w:asciiTheme="minorHAnsi" w:hAnsiTheme="minorHAnsi"/>
                <w:sz w:val="16"/>
                <w:szCs w:val="16"/>
              </w:rPr>
              <w:t xml:space="preserve">BTC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at </w:t>
            </w:r>
            <w:r w:rsidRPr="00F9252E">
              <w:rPr>
                <w:rFonts w:asciiTheme="minorHAnsi" w:hAnsiTheme="minorHAnsi"/>
                <w:sz w:val="16"/>
                <w:szCs w:val="16"/>
              </w:rPr>
              <w:t>PO Box 132 Beaconsfield  Vic 3807</w:t>
            </w:r>
          </w:p>
        </w:tc>
      </w:tr>
      <w:tr w:rsidR="007846FA" w:rsidRPr="001C0290" w14:paraId="06B91A8E" w14:textId="77777777" w:rsidTr="007846FA">
        <w:trPr>
          <w:trHeight w:val="340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02FC" w14:textId="36E6B879" w:rsidR="007846FA" w:rsidRDefault="007846FA" w:rsidP="007846FA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Family </w:t>
            </w:r>
            <w:r w:rsidRPr="0055609E">
              <w:rPr>
                <w:b/>
                <w:sz w:val="16"/>
                <w:szCs w:val="16"/>
              </w:rPr>
              <w:t xml:space="preserve">– </w:t>
            </w:r>
            <w:r w:rsidRPr="0093286C">
              <w:rPr>
                <w:b/>
                <w:sz w:val="20"/>
                <w:szCs w:val="20"/>
              </w:rPr>
              <w:t>Competition Play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61F3" w14:textId="5169BD5F" w:rsidR="007846FA" w:rsidRDefault="007846FA" w:rsidP="007846FA">
            <w:pPr>
              <w:spacing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$3</w:t>
            </w:r>
            <w:r w:rsidR="000B186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9067" w14:textId="33EE5258" w:rsidR="007846FA" w:rsidRPr="00972DF5" w:rsidRDefault="007846FA" w:rsidP="007846FA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09330" w14:textId="77777777" w:rsidR="007846FA" w:rsidRPr="00902E32" w:rsidRDefault="007846FA" w:rsidP="007846FA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B7521" w14:textId="2A45BA2D" w:rsidR="007846FA" w:rsidRPr="007846FA" w:rsidRDefault="007846FA" w:rsidP="007846FA">
            <w:pPr>
              <w:spacing w:after="100" w:afterAutospacing="1"/>
              <w:rPr>
                <w:rFonts w:asciiTheme="minorHAnsi" w:hAnsiTheme="minorHAnsi"/>
                <w:b/>
                <w:sz w:val="18"/>
                <w:szCs w:val="18"/>
              </w:rPr>
            </w:pPr>
            <w:r w:rsidRPr="007846FA">
              <w:rPr>
                <w:rFonts w:asciiTheme="minorHAnsi" w:hAnsiTheme="minorHAnsi"/>
                <w:b/>
              </w:rPr>
              <w:t>2. Cheque</w:t>
            </w:r>
          </w:p>
        </w:tc>
      </w:tr>
      <w:tr w:rsidR="007846FA" w:rsidRPr="001C0290" w14:paraId="244E381D" w14:textId="77777777" w:rsidTr="007846FA">
        <w:trPr>
          <w:trHeight w:val="340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19E8" w14:textId="754C1807" w:rsidR="007846FA" w:rsidRDefault="007846FA" w:rsidP="007846FA">
            <w:pPr>
              <w:spacing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Family </w:t>
            </w:r>
            <w:r w:rsidRPr="0055609E">
              <w:rPr>
                <w:b/>
                <w:sz w:val="16"/>
                <w:szCs w:val="16"/>
              </w:rPr>
              <w:t xml:space="preserve">– </w:t>
            </w:r>
            <w:r w:rsidRPr="0093286C">
              <w:rPr>
                <w:b/>
                <w:sz w:val="20"/>
                <w:szCs w:val="20"/>
              </w:rPr>
              <w:t>Social Play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1A556" w14:textId="6494B829" w:rsidR="007846FA" w:rsidRDefault="007846FA" w:rsidP="007846FA">
            <w:pPr>
              <w:spacing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$</w:t>
            </w:r>
            <w:r w:rsidR="00B17D89">
              <w:rPr>
                <w:b/>
                <w:sz w:val="28"/>
                <w:szCs w:val="28"/>
              </w:rPr>
              <w:t>2</w:t>
            </w:r>
            <w:r w:rsidR="00D7648A">
              <w:rPr>
                <w:b/>
                <w:sz w:val="28"/>
                <w:szCs w:val="28"/>
              </w:rPr>
              <w:t>5</w:t>
            </w:r>
            <w:r w:rsidR="00B17D8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95BB" w14:textId="3155CB53" w:rsidR="007846FA" w:rsidRPr="00972DF5" w:rsidRDefault="007846FA" w:rsidP="007846FA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CF755" w14:textId="77777777" w:rsidR="007846FA" w:rsidRPr="00902E32" w:rsidRDefault="007846FA" w:rsidP="007846FA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4DE5" w14:textId="668F7079" w:rsidR="007846FA" w:rsidRPr="00F9252E" w:rsidRDefault="007846FA" w:rsidP="007846FA">
            <w:pPr>
              <w:spacing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F9252E">
              <w:rPr>
                <w:rFonts w:asciiTheme="minorHAnsi" w:hAnsiTheme="minorHAnsi"/>
                <w:sz w:val="18"/>
                <w:szCs w:val="18"/>
              </w:rPr>
              <w:t>Payable to: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9252E">
              <w:rPr>
                <w:rFonts w:asciiTheme="minorHAnsi" w:hAnsiTheme="minorHAnsi"/>
                <w:sz w:val="18"/>
                <w:szCs w:val="18"/>
              </w:rPr>
              <w:t>Beaconsfield Tennis Club.</w:t>
            </w:r>
          </w:p>
        </w:tc>
      </w:tr>
      <w:tr w:rsidR="007846FA" w:rsidRPr="001C0290" w14:paraId="0E73D157" w14:textId="77777777" w:rsidTr="00277D78">
        <w:trPr>
          <w:trHeight w:val="454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2189" w14:textId="01CB7F87" w:rsidR="007846FA" w:rsidRDefault="007846FA" w:rsidP="007846FA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34D60" w14:textId="483058CD" w:rsidR="007846FA" w:rsidRDefault="007846FA" w:rsidP="007846FA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C3617" w14:textId="76E8035B" w:rsidR="007846FA" w:rsidRDefault="007846FA" w:rsidP="007846FA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DE81" w14:textId="77777777" w:rsidR="007846FA" w:rsidRPr="00902E32" w:rsidRDefault="007846FA" w:rsidP="007846FA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E603" w14:textId="0FFE2822" w:rsidR="007846FA" w:rsidRPr="00F9252E" w:rsidRDefault="007846FA" w:rsidP="007846FA">
            <w:pPr>
              <w:spacing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707040">
              <w:rPr>
                <w:sz w:val="16"/>
                <w:szCs w:val="16"/>
              </w:rPr>
              <w:t xml:space="preserve">Mail </w:t>
            </w:r>
            <w:proofErr w:type="spellStart"/>
            <w:r w:rsidRPr="00707040">
              <w:rPr>
                <w:sz w:val="16"/>
                <w:szCs w:val="16"/>
              </w:rPr>
              <w:t>ch</w:t>
            </w:r>
            <w:r>
              <w:rPr>
                <w:sz w:val="16"/>
                <w:szCs w:val="16"/>
              </w:rPr>
              <w:t>q</w:t>
            </w:r>
            <w:proofErr w:type="spellEnd"/>
            <w:r w:rsidRPr="00707040">
              <w:rPr>
                <w:sz w:val="16"/>
                <w:szCs w:val="16"/>
              </w:rPr>
              <w:t xml:space="preserve"> with Application form to </w:t>
            </w:r>
            <w:r>
              <w:rPr>
                <w:sz w:val="16"/>
                <w:szCs w:val="16"/>
              </w:rPr>
              <w:t xml:space="preserve">Secretary </w:t>
            </w:r>
            <w:r w:rsidRPr="00707040">
              <w:rPr>
                <w:sz w:val="16"/>
                <w:szCs w:val="16"/>
              </w:rPr>
              <w:t>BTC</w:t>
            </w:r>
            <w:r>
              <w:rPr>
                <w:sz w:val="16"/>
                <w:szCs w:val="16"/>
              </w:rPr>
              <w:t>.</w:t>
            </w:r>
            <w:r w:rsidRPr="00707040">
              <w:rPr>
                <w:sz w:val="16"/>
                <w:szCs w:val="16"/>
              </w:rPr>
              <w:t xml:space="preserve"> PO Box 132 Beaconsfield. Vic 3807</w:t>
            </w:r>
          </w:p>
        </w:tc>
      </w:tr>
      <w:tr w:rsidR="007846FA" w:rsidRPr="001C0290" w14:paraId="107D9924" w14:textId="77777777" w:rsidTr="005F79E7">
        <w:trPr>
          <w:trHeight w:val="340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B5B8" w14:textId="7A1C1426" w:rsidR="007846FA" w:rsidRDefault="007846FA" w:rsidP="007846FA">
            <w:pPr>
              <w:spacing w:after="100" w:afterAutospacing="1"/>
              <w:rPr>
                <w:b/>
                <w:sz w:val="24"/>
                <w:szCs w:val="24"/>
              </w:rPr>
            </w:pPr>
            <w:r w:rsidRPr="00F34AFB">
              <w:rPr>
                <w:b/>
                <w:sz w:val="24"/>
                <w:szCs w:val="24"/>
              </w:rPr>
              <w:t xml:space="preserve">Annual Key Fee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87789E">
              <w:rPr>
                <w:sz w:val="18"/>
                <w:szCs w:val="18"/>
              </w:rPr>
              <w:t>optional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1EC5" w14:textId="3B2EE39C" w:rsidR="007846FA" w:rsidRDefault="007846FA" w:rsidP="007846FA">
            <w:pPr>
              <w:spacing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$20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B5DFC" w14:textId="10DEB483" w:rsidR="007846FA" w:rsidRDefault="007846FA" w:rsidP="007846FA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14E09" w14:textId="77777777" w:rsidR="007846FA" w:rsidRPr="00902E32" w:rsidRDefault="007846FA" w:rsidP="007846FA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B7FAB" w14:textId="3AD010A6" w:rsidR="007846FA" w:rsidRPr="009E22B1" w:rsidRDefault="007846FA" w:rsidP="007846FA">
            <w:pPr>
              <w:spacing w:after="100" w:afterAutospacing="1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E22B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PRIVACY </w:t>
            </w:r>
          </w:p>
        </w:tc>
      </w:tr>
      <w:tr w:rsidR="007846FA" w:rsidRPr="00846C30" w14:paraId="7F83CD0E" w14:textId="77777777" w:rsidTr="005F79E7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F9F6EE" w14:textId="77777777" w:rsidR="007846FA" w:rsidRPr="00846C30" w:rsidRDefault="007846FA" w:rsidP="007846FA">
            <w:pPr>
              <w:ind w:left="34"/>
              <w:rPr>
                <w:rFonts w:asciiTheme="minorHAnsi" w:hAnsiTheme="minorHAnsi" w:cs="Arial"/>
                <w:sz w:val="16"/>
                <w:szCs w:val="16"/>
              </w:rPr>
            </w:pPr>
            <w:r w:rsidRPr="00846C30">
              <w:rPr>
                <w:rFonts w:asciiTheme="minorHAnsi" w:hAnsiTheme="minorHAnsi" w:cs="Arial"/>
                <w:sz w:val="16"/>
                <w:szCs w:val="16"/>
              </w:rPr>
              <w:t xml:space="preserve">* See </w:t>
            </w:r>
            <w:r>
              <w:rPr>
                <w:rFonts w:asciiTheme="minorHAnsi" w:hAnsiTheme="minorHAnsi" w:cs="Arial"/>
                <w:sz w:val="16"/>
                <w:szCs w:val="16"/>
              </w:rPr>
              <w:t>Club</w:t>
            </w:r>
            <w:r w:rsidRPr="00846C3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Pr="00846C30">
              <w:rPr>
                <w:rFonts w:asciiTheme="minorHAnsi" w:hAnsiTheme="minorHAnsi" w:cs="Arial"/>
                <w:sz w:val="16"/>
                <w:szCs w:val="16"/>
              </w:rPr>
              <w:t>nformation page for</w:t>
            </w:r>
          </w:p>
          <w:p w14:paraId="1E82F735" w14:textId="77777777" w:rsidR="007846FA" w:rsidRPr="00846C30" w:rsidRDefault="007846FA" w:rsidP="007846FA">
            <w:pPr>
              <w:ind w:left="34"/>
              <w:rPr>
                <w:rFonts w:asciiTheme="minorHAnsi" w:hAnsiTheme="minorHAnsi" w:cs="Arial"/>
                <w:sz w:val="16"/>
                <w:szCs w:val="16"/>
              </w:rPr>
            </w:pPr>
            <w:r w:rsidRPr="00846C30">
              <w:rPr>
                <w:rFonts w:asciiTheme="minorHAnsi" w:hAnsiTheme="minorHAnsi" w:cs="Arial"/>
                <w:sz w:val="16"/>
                <w:szCs w:val="16"/>
              </w:rPr>
              <w:t xml:space="preserve">  full description &amp; entitlements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7191" w14:textId="2EB74A59" w:rsidR="007846FA" w:rsidRPr="00846C30" w:rsidRDefault="007846FA" w:rsidP="007846FA">
            <w:pPr>
              <w:spacing w:after="100" w:afterAutospacing="1"/>
              <w:rPr>
                <w:b/>
                <w:sz w:val="24"/>
                <w:szCs w:val="24"/>
              </w:rPr>
            </w:pPr>
            <w:r w:rsidRPr="00846C30">
              <w:rPr>
                <w:b/>
                <w:sz w:val="24"/>
                <w:szCs w:val="24"/>
              </w:rPr>
              <w:t xml:space="preserve">Total </w:t>
            </w:r>
            <w:r>
              <w:rPr>
                <w:b/>
                <w:sz w:val="24"/>
                <w:szCs w:val="24"/>
              </w:rPr>
              <w:t>Due</w:t>
            </w:r>
            <w:r w:rsidRPr="00846C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7BD3" w14:textId="77777777" w:rsidR="007846FA" w:rsidRPr="00846C30" w:rsidRDefault="007846FA" w:rsidP="007846FA">
            <w:pPr>
              <w:spacing w:after="100" w:afterAutospacing="1"/>
              <w:rPr>
                <w:b/>
                <w:sz w:val="28"/>
                <w:szCs w:val="28"/>
              </w:rPr>
            </w:pPr>
            <w:r w:rsidRPr="00846C30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A37AC" w14:textId="77777777" w:rsidR="007846FA" w:rsidRPr="00846C30" w:rsidRDefault="007846FA" w:rsidP="007846FA">
            <w:pPr>
              <w:spacing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C297" w14:textId="056C96FF" w:rsidR="007846FA" w:rsidRPr="005F79E7" w:rsidRDefault="007846FA" w:rsidP="007846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79E7">
              <w:rPr>
                <w:rFonts w:asciiTheme="minorHAnsi" w:hAnsiTheme="minorHAnsi" w:cs="Arial"/>
                <w:color w:val="000000"/>
                <w:sz w:val="18"/>
                <w:szCs w:val="18"/>
                <w:lang w:eastAsia="en-AU"/>
              </w:rPr>
              <w:t>I/We consent to the Privacy conditions set out in Club Information page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en-AU"/>
              </w:rPr>
              <w:t>.</w:t>
            </w:r>
          </w:p>
        </w:tc>
      </w:tr>
    </w:tbl>
    <w:p w14:paraId="29880C47" w14:textId="77777777" w:rsidR="009E22B1" w:rsidRDefault="009E22B1" w:rsidP="00881F9C">
      <w:pPr>
        <w:spacing w:before="240" w:after="120"/>
        <w:rPr>
          <w:rFonts w:asciiTheme="minorHAnsi" w:hAnsiTheme="minorHAnsi" w:cs="Arial"/>
          <w:color w:val="000000"/>
          <w:sz w:val="24"/>
          <w:szCs w:val="24"/>
          <w:lang w:eastAsia="en-AU"/>
        </w:rPr>
      </w:pPr>
    </w:p>
    <w:p w14:paraId="16E8F3F7" w14:textId="33784F54" w:rsidR="00881F9C" w:rsidRDefault="00066032" w:rsidP="00881F9C">
      <w:pPr>
        <w:spacing w:before="240" w:after="120"/>
        <w:rPr>
          <w:rFonts w:asciiTheme="minorHAnsi" w:hAnsiTheme="minorHAnsi" w:cs="Arial"/>
          <w:color w:val="000000"/>
          <w:sz w:val="24"/>
          <w:szCs w:val="24"/>
          <w:lang w:eastAsia="en-AU"/>
        </w:rPr>
      </w:pPr>
      <w:r w:rsidRPr="00846C30">
        <w:rPr>
          <w:rFonts w:asciiTheme="minorHAnsi" w:hAnsiTheme="minorHAnsi" w:cs="Arial"/>
          <w:color w:val="000000"/>
          <w:sz w:val="24"/>
          <w:szCs w:val="24"/>
          <w:lang w:eastAsia="en-AU"/>
        </w:rPr>
        <w:t xml:space="preserve">Signed: _________________________________   </w:t>
      </w:r>
      <w:r w:rsidR="00846C30">
        <w:rPr>
          <w:rFonts w:asciiTheme="minorHAnsi" w:hAnsiTheme="minorHAnsi" w:cs="Arial"/>
          <w:color w:val="000000"/>
          <w:sz w:val="24"/>
          <w:szCs w:val="24"/>
          <w:lang w:eastAsia="en-AU"/>
        </w:rPr>
        <w:tab/>
      </w:r>
      <w:r w:rsidR="00846C30">
        <w:rPr>
          <w:rFonts w:asciiTheme="minorHAnsi" w:hAnsiTheme="minorHAnsi" w:cs="Arial"/>
          <w:color w:val="000000"/>
          <w:sz w:val="24"/>
          <w:szCs w:val="24"/>
          <w:lang w:eastAsia="en-AU"/>
        </w:rPr>
        <w:tab/>
      </w:r>
      <w:r w:rsidR="00846C30">
        <w:rPr>
          <w:rFonts w:asciiTheme="minorHAnsi" w:hAnsiTheme="minorHAnsi" w:cs="Arial"/>
          <w:color w:val="000000"/>
          <w:sz w:val="24"/>
          <w:szCs w:val="24"/>
          <w:lang w:eastAsia="en-AU"/>
        </w:rPr>
        <w:tab/>
      </w:r>
      <w:r w:rsidR="00846C30">
        <w:rPr>
          <w:rFonts w:asciiTheme="minorHAnsi" w:hAnsiTheme="minorHAnsi" w:cs="Arial"/>
          <w:color w:val="000000"/>
          <w:sz w:val="24"/>
          <w:szCs w:val="24"/>
          <w:lang w:eastAsia="en-AU"/>
        </w:rPr>
        <w:tab/>
      </w:r>
      <w:r w:rsidRPr="00846C30">
        <w:rPr>
          <w:rFonts w:asciiTheme="minorHAnsi" w:hAnsiTheme="minorHAnsi" w:cs="Arial"/>
          <w:color w:val="000000"/>
          <w:sz w:val="24"/>
          <w:szCs w:val="24"/>
          <w:lang w:eastAsia="en-AU"/>
        </w:rPr>
        <w:t>Date:</w:t>
      </w:r>
      <w:r w:rsidR="00846C30">
        <w:rPr>
          <w:rFonts w:asciiTheme="minorHAnsi" w:hAnsiTheme="minorHAnsi" w:cs="Arial"/>
          <w:color w:val="000000"/>
          <w:sz w:val="24"/>
          <w:szCs w:val="24"/>
          <w:lang w:eastAsia="en-AU"/>
        </w:rPr>
        <w:t xml:space="preserve"> </w:t>
      </w:r>
      <w:r w:rsidR="009A3D03">
        <w:rPr>
          <w:rFonts w:asciiTheme="minorHAnsi" w:hAnsiTheme="minorHAnsi" w:cs="Arial"/>
          <w:color w:val="000000"/>
          <w:sz w:val="24"/>
          <w:szCs w:val="24"/>
          <w:lang w:eastAsia="en-AU"/>
        </w:rPr>
        <w:t>________________</w:t>
      </w:r>
    </w:p>
    <w:p w14:paraId="01E40063" w14:textId="21D27124" w:rsidR="00DD7AD0" w:rsidRDefault="007D3C8C" w:rsidP="007D3C8C">
      <w:pPr>
        <w:spacing w:after="0"/>
        <w:rPr>
          <w:rFonts w:ascii="Arial" w:hAnsi="Arial" w:cs="Arial"/>
          <w:sz w:val="32"/>
          <w:szCs w:val="32"/>
        </w:rPr>
      </w:pPr>
      <w:r w:rsidRPr="007D3C8C">
        <w:rPr>
          <w:rFonts w:ascii="Arial" w:hAnsi="Arial" w:cs="Arial"/>
          <w:sz w:val="32"/>
          <w:szCs w:val="32"/>
        </w:rPr>
        <w:lastRenderedPageBreak/>
        <w:t>CLUB INFORMATION</w:t>
      </w:r>
      <w:r w:rsidR="00F527A5">
        <w:rPr>
          <w:rFonts w:ascii="Arial" w:hAnsi="Arial" w:cs="Arial"/>
          <w:sz w:val="32"/>
          <w:szCs w:val="32"/>
        </w:rPr>
        <w:tab/>
      </w:r>
      <w:r w:rsidR="00F527A5">
        <w:rPr>
          <w:rFonts w:ascii="Arial" w:hAnsi="Arial" w:cs="Arial"/>
          <w:sz w:val="32"/>
          <w:szCs w:val="32"/>
        </w:rPr>
        <w:tab/>
      </w:r>
      <w:r w:rsidR="00F527A5">
        <w:rPr>
          <w:rFonts w:ascii="Arial" w:hAnsi="Arial" w:cs="Arial"/>
          <w:sz w:val="32"/>
          <w:szCs w:val="32"/>
        </w:rPr>
        <w:tab/>
      </w:r>
      <w:r w:rsidR="00F527A5">
        <w:rPr>
          <w:rFonts w:ascii="Arial" w:hAnsi="Arial" w:cs="Arial"/>
          <w:sz w:val="32"/>
          <w:szCs w:val="32"/>
        </w:rPr>
        <w:tab/>
      </w:r>
      <w:r w:rsidR="00F527A5">
        <w:rPr>
          <w:rFonts w:ascii="Arial" w:hAnsi="Arial" w:cs="Arial"/>
          <w:sz w:val="32"/>
          <w:szCs w:val="32"/>
        </w:rPr>
        <w:tab/>
      </w:r>
      <w:r w:rsidR="00F527A5">
        <w:rPr>
          <w:rFonts w:ascii="Arial" w:hAnsi="Arial" w:cs="Arial"/>
          <w:sz w:val="32"/>
          <w:szCs w:val="32"/>
        </w:rPr>
        <w:tab/>
      </w:r>
      <w:r w:rsidR="00F527A5">
        <w:rPr>
          <w:rFonts w:ascii="Arial" w:hAnsi="Arial" w:cs="Arial"/>
          <w:sz w:val="32"/>
          <w:szCs w:val="32"/>
        </w:rPr>
        <w:tab/>
      </w:r>
      <w:r w:rsidR="00F527A5">
        <w:rPr>
          <w:rFonts w:ascii="Arial" w:hAnsi="Arial" w:cs="Arial"/>
          <w:sz w:val="32"/>
          <w:szCs w:val="32"/>
        </w:rPr>
        <w:tab/>
      </w:r>
      <w:r w:rsidR="00F527A5">
        <w:rPr>
          <w:rFonts w:ascii="Arial" w:hAnsi="Arial" w:cs="Arial"/>
          <w:sz w:val="32"/>
          <w:szCs w:val="32"/>
        </w:rPr>
        <w:tab/>
      </w:r>
    </w:p>
    <w:p w14:paraId="22EF7C2E" w14:textId="77777777" w:rsidR="007D3C8C" w:rsidRPr="007D3C8C" w:rsidRDefault="007D3C8C" w:rsidP="007D3C8C">
      <w:pPr>
        <w:spacing w:after="0"/>
        <w:rPr>
          <w:rFonts w:ascii="Arial" w:hAnsi="Arial" w:cs="Arial"/>
          <w:sz w:val="16"/>
          <w:szCs w:val="16"/>
        </w:rPr>
      </w:pPr>
      <w:r w:rsidRPr="007D3C8C"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14:paraId="587BBC9D" w14:textId="77777777" w:rsidR="007D3C8C" w:rsidRDefault="007D3C8C" w:rsidP="00DD7AD0">
      <w:pPr>
        <w:tabs>
          <w:tab w:val="right" w:pos="1046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FFC3F4" w14:textId="77777777" w:rsidR="00DD7AD0" w:rsidRPr="004F5521" w:rsidRDefault="00DD7AD0" w:rsidP="00DD7AD0">
      <w:pPr>
        <w:tabs>
          <w:tab w:val="right" w:pos="10466"/>
        </w:tabs>
        <w:spacing w:after="0" w:line="240" w:lineRule="auto"/>
        <w:rPr>
          <w:rFonts w:asciiTheme="minorHAnsi" w:hAnsiTheme="minorHAnsi" w:cs="Arial"/>
          <w:b/>
          <w:u w:val="single"/>
        </w:rPr>
      </w:pPr>
      <w:r w:rsidRPr="004F5521">
        <w:rPr>
          <w:rFonts w:asciiTheme="minorHAnsi" w:hAnsiTheme="minorHAnsi" w:cs="Arial"/>
          <w:b/>
          <w:u w:val="single"/>
        </w:rPr>
        <w:t>Application Acceptance</w:t>
      </w:r>
    </w:p>
    <w:p w14:paraId="780D3736" w14:textId="5F286B80" w:rsidR="00DD7AD0" w:rsidRPr="004F5521" w:rsidRDefault="004D0DDD" w:rsidP="00DD7AD0">
      <w:pPr>
        <w:tabs>
          <w:tab w:val="right" w:pos="1046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Membership commences once m</w:t>
      </w:r>
      <w:r w:rsidR="00F3081C" w:rsidRPr="004F5521">
        <w:rPr>
          <w:rFonts w:asciiTheme="minorHAnsi" w:hAnsiTheme="minorHAnsi" w:cs="Arial"/>
          <w:sz w:val="20"/>
          <w:szCs w:val="20"/>
        </w:rPr>
        <w:t>embership</w:t>
      </w:r>
      <w:r w:rsidR="00DD7AD0" w:rsidRPr="004F5521">
        <w:rPr>
          <w:rFonts w:asciiTheme="minorHAnsi" w:hAnsiTheme="minorHAnsi" w:cs="Arial"/>
          <w:sz w:val="20"/>
          <w:szCs w:val="20"/>
        </w:rPr>
        <w:t xml:space="preserve"> fees have been received, and</w:t>
      </w:r>
      <w:r w:rsidR="00242D52" w:rsidRPr="004F5521">
        <w:rPr>
          <w:rFonts w:asciiTheme="minorHAnsi" w:hAnsiTheme="minorHAnsi" w:cs="Arial"/>
          <w:sz w:val="20"/>
          <w:szCs w:val="20"/>
        </w:rPr>
        <w:t xml:space="preserve"> t</w:t>
      </w:r>
      <w:r w:rsidR="00DD7AD0" w:rsidRPr="004F5521">
        <w:rPr>
          <w:rFonts w:asciiTheme="minorHAnsi" w:hAnsiTheme="minorHAnsi" w:cs="Arial"/>
          <w:sz w:val="20"/>
          <w:szCs w:val="20"/>
        </w:rPr>
        <w:t xml:space="preserve">he Secretary has entered the person’s name, </w:t>
      </w:r>
      <w:proofErr w:type="gramStart"/>
      <w:r w:rsidR="00DD7AD0" w:rsidRPr="004F5521">
        <w:rPr>
          <w:rFonts w:asciiTheme="minorHAnsi" w:hAnsiTheme="minorHAnsi" w:cs="Arial"/>
          <w:sz w:val="20"/>
          <w:szCs w:val="20"/>
        </w:rPr>
        <w:t>address</w:t>
      </w:r>
      <w:proofErr w:type="gramEnd"/>
      <w:r w:rsidR="00DD7AD0" w:rsidRPr="004F5521">
        <w:rPr>
          <w:rFonts w:asciiTheme="minorHAnsi" w:hAnsiTheme="minorHAnsi" w:cs="Arial"/>
          <w:sz w:val="20"/>
          <w:szCs w:val="20"/>
        </w:rPr>
        <w:t xml:space="preserve"> and date they became a member on the members register</w:t>
      </w:r>
      <w:r>
        <w:rPr>
          <w:rFonts w:asciiTheme="minorHAnsi" w:hAnsiTheme="minorHAnsi" w:cs="Arial"/>
          <w:sz w:val="20"/>
          <w:szCs w:val="20"/>
        </w:rPr>
        <w:t xml:space="preserve"> held with Tennis Australia</w:t>
      </w:r>
      <w:r w:rsidR="00DD7AD0" w:rsidRPr="004F5521">
        <w:rPr>
          <w:rFonts w:asciiTheme="minorHAnsi" w:hAnsiTheme="minorHAnsi" w:cs="Arial"/>
          <w:sz w:val="20"/>
          <w:szCs w:val="20"/>
        </w:rPr>
        <w:t>.</w:t>
      </w:r>
    </w:p>
    <w:p w14:paraId="2E0C0F13" w14:textId="77777777" w:rsidR="00DD7AD0" w:rsidRPr="004F5521" w:rsidRDefault="00DD7AD0" w:rsidP="00224718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Arial"/>
          <w:color w:val="000000"/>
          <w:u w:val="single"/>
          <w:lang w:eastAsia="en-AU"/>
        </w:rPr>
      </w:pPr>
      <w:r w:rsidRPr="004F5521">
        <w:rPr>
          <w:rFonts w:asciiTheme="minorHAnsi" w:hAnsiTheme="minorHAnsi" w:cs="Arial"/>
          <w:b/>
          <w:bCs/>
          <w:color w:val="000000"/>
          <w:u w:val="single"/>
          <w:lang w:eastAsia="en-AU"/>
        </w:rPr>
        <w:t xml:space="preserve">Membership year </w:t>
      </w:r>
    </w:p>
    <w:p w14:paraId="1FAB1A81" w14:textId="1D5BB556" w:rsidR="00DD7AD0" w:rsidRPr="006C30DF" w:rsidRDefault="00DD7AD0" w:rsidP="00DD7A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en-AU"/>
        </w:rPr>
      </w:pPr>
      <w:r w:rsidRPr="006C30DF">
        <w:rPr>
          <w:rFonts w:asciiTheme="minorHAnsi" w:hAnsiTheme="minorHAnsi" w:cs="Arial"/>
          <w:sz w:val="20"/>
          <w:szCs w:val="20"/>
          <w:lang w:eastAsia="en-AU"/>
        </w:rPr>
        <w:t xml:space="preserve">The financial membership year runs from 1st </w:t>
      </w:r>
      <w:r w:rsidR="00832647" w:rsidRPr="006C30DF">
        <w:rPr>
          <w:rFonts w:asciiTheme="minorHAnsi" w:hAnsiTheme="minorHAnsi" w:cs="Arial"/>
          <w:sz w:val="20"/>
          <w:szCs w:val="20"/>
          <w:lang w:eastAsia="en-AU"/>
        </w:rPr>
        <w:t>September</w:t>
      </w:r>
      <w:r w:rsidRPr="006C30DF">
        <w:rPr>
          <w:rFonts w:asciiTheme="minorHAnsi" w:hAnsiTheme="minorHAnsi" w:cs="Arial"/>
          <w:sz w:val="20"/>
          <w:szCs w:val="20"/>
          <w:lang w:eastAsia="en-AU"/>
        </w:rPr>
        <w:t xml:space="preserve"> to 3</w:t>
      </w:r>
      <w:r w:rsidR="00832647" w:rsidRPr="006C30DF">
        <w:rPr>
          <w:rFonts w:asciiTheme="minorHAnsi" w:hAnsiTheme="minorHAnsi" w:cs="Arial"/>
          <w:sz w:val="20"/>
          <w:szCs w:val="20"/>
          <w:lang w:eastAsia="en-AU"/>
        </w:rPr>
        <w:t>1</w:t>
      </w:r>
      <w:r w:rsidR="00832647" w:rsidRPr="006C30DF">
        <w:rPr>
          <w:rFonts w:asciiTheme="minorHAnsi" w:hAnsiTheme="minorHAnsi" w:cs="Arial"/>
          <w:sz w:val="20"/>
          <w:szCs w:val="20"/>
          <w:vertAlign w:val="superscript"/>
          <w:lang w:eastAsia="en-AU"/>
        </w:rPr>
        <w:t>st</w:t>
      </w:r>
      <w:r w:rsidR="00832647" w:rsidRPr="006C30DF">
        <w:rPr>
          <w:rFonts w:asciiTheme="minorHAnsi" w:hAnsiTheme="minorHAnsi" w:cs="Arial"/>
          <w:sz w:val="20"/>
          <w:szCs w:val="20"/>
          <w:lang w:eastAsia="en-AU"/>
        </w:rPr>
        <w:t xml:space="preserve"> August</w:t>
      </w:r>
      <w:r w:rsidRPr="006C30DF">
        <w:rPr>
          <w:rFonts w:asciiTheme="minorHAnsi" w:hAnsiTheme="minorHAnsi" w:cs="Arial"/>
          <w:sz w:val="20"/>
          <w:szCs w:val="20"/>
          <w:lang w:eastAsia="en-AU"/>
        </w:rPr>
        <w:t xml:space="preserve">. </w:t>
      </w:r>
      <w:r w:rsidR="00242D52" w:rsidRPr="006C30DF">
        <w:rPr>
          <w:rFonts w:asciiTheme="minorHAnsi" w:hAnsiTheme="minorHAnsi" w:cs="Arial"/>
          <w:sz w:val="20"/>
          <w:szCs w:val="20"/>
          <w:lang w:eastAsia="en-AU"/>
        </w:rPr>
        <w:t>Also see Pro-rata fees below</w:t>
      </w:r>
      <w:r w:rsidR="004D0DDD" w:rsidRPr="006C30DF">
        <w:rPr>
          <w:rFonts w:asciiTheme="minorHAnsi" w:hAnsiTheme="minorHAnsi" w:cs="Arial"/>
          <w:sz w:val="20"/>
          <w:szCs w:val="20"/>
          <w:lang w:eastAsia="en-AU"/>
        </w:rPr>
        <w:t xml:space="preserve"> which applies to new members only</w:t>
      </w:r>
      <w:r w:rsidR="00242D52" w:rsidRPr="006C30DF">
        <w:rPr>
          <w:rFonts w:asciiTheme="minorHAnsi" w:hAnsiTheme="minorHAnsi" w:cs="Arial"/>
          <w:sz w:val="20"/>
          <w:szCs w:val="20"/>
          <w:lang w:eastAsia="en-AU"/>
        </w:rPr>
        <w:t>.</w:t>
      </w:r>
      <w:r w:rsidR="0032391B" w:rsidRPr="006C30DF">
        <w:rPr>
          <w:rFonts w:asciiTheme="minorHAnsi" w:hAnsiTheme="minorHAnsi" w:cs="Arial"/>
          <w:sz w:val="20"/>
          <w:szCs w:val="20"/>
          <w:lang w:eastAsia="en-AU"/>
        </w:rPr>
        <w:t xml:space="preserve"> Membership renewal payments are due by 3</w:t>
      </w:r>
      <w:r w:rsidR="00383DF7" w:rsidRPr="006C30DF">
        <w:rPr>
          <w:rFonts w:asciiTheme="minorHAnsi" w:hAnsiTheme="minorHAnsi" w:cs="Arial"/>
          <w:sz w:val="20"/>
          <w:szCs w:val="20"/>
          <w:lang w:eastAsia="en-AU"/>
        </w:rPr>
        <w:t>0</w:t>
      </w:r>
      <w:r w:rsidR="00383DF7" w:rsidRPr="006C30DF">
        <w:rPr>
          <w:rFonts w:asciiTheme="minorHAnsi" w:hAnsiTheme="minorHAnsi" w:cs="Arial"/>
          <w:sz w:val="20"/>
          <w:szCs w:val="20"/>
          <w:vertAlign w:val="superscript"/>
          <w:lang w:eastAsia="en-AU"/>
        </w:rPr>
        <w:t>th</w:t>
      </w:r>
      <w:r w:rsidR="00383DF7" w:rsidRPr="006C30DF">
        <w:rPr>
          <w:rFonts w:asciiTheme="minorHAnsi" w:hAnsiTheme="minorHAnsi" w:cs="Arial"/>
          <w:sz w:val="20"/>
          <w:szCs w:val="20"/>
          <w:lang w:eastAsia="en-AU"/>
        </w:rPr>
        <w:t xml:space="preserve"> September</w:t>
      </w:r>
      <w:r w:rsidR="0032391B" w:rsidRPr="006C30DF">
        <w:rPr>
          <w:rFonts w:asciiTheme="minorHAnsi" w:hAnsiTheme="minorHAnsi" w:cs="Arial"/>
          <w:sz w:val="20"/>
          <w:szCs w:val="20"/>
          <w:lang w:eastAsia="en-AU"/>
        </w:rPr>
        <w:t>.</w:t>
      </w:r>
    </w:p>
    <w:p w14:paraId="02248F19" w14:textId="77777777" w:rsidR="00DD7AD0" w:rsidRPr="004F5521" w:rsidRDefault="00DD7AD0" w:rsidP="00224718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Arial"/>
          <w:color w:val="000000"/>
          <w:u w:val="single"/>
          <w:lang w:eastAsia="en-AU"/>
        </w:rPr>
      </w:pPr>
      <w:r w:rsidRPr="004F5521">
        <w:rPr>
          <w:rFonts w:asciiTheme="minorHAnsi" w:hAnsiTheme="minorHAnsi" w:cs="Arial"/>
          <w:b/>
          <w:bCs/>
          <w:color w:val="000000"/>
          <w:u w:val="single"/>
          <w:lang w:eastAsia="en-AU"/>
        </w:rPr>
        <w:t xml:space="preserve">Tennis Victoria fee </w:t>
      </w:r>
    </w:p>
    <w:p w14:paraId="4F926974" w14:textId="77777777" w:rsidR="00DD7AD0" w:rsidRPr="00C84D7A" w:rsidRDefault="00DD7AD0" w:rsidP="00DD7A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0"/>
          <w:szCs w:val="20"/>
          <w:lang w:eastAsia="en-AU"/>
        </w:rPr>
      </w:pPr>
      <w:r w:rsidRPr="00C84D7A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Membership fees include Tennis Victoria </w:t>
      </w:r>
      <w:r w:rsidR="00707040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Affiliation </w:t>
      </w:r>
      <w:r w:rsidRPr="00C84D7A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fee component </w:t>
      </w:r>
      <w:r w:rsidR="00707040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which also </w:t>
      </w:r>
      <w:r w:rsidRPr="00C84D7A">
        <w:rPr>
          <w:rFonts w:asciiTheme="minorHAnsi" w:hAnsiTheme="minorHAnsi" w:cs="Arial"/>
          <w:color w:val="000000"/>
          <w:sz w:val="20"/>
          <w:szCs w:val="20"/>
          <w:lang w:eastAsia="en-AU"/>
        </w:rPr>
        <w:t>cover</w:t>
      </w:r>
      <w:r w:rsidR="00707040">
        <w:rPr>
          <w:rFonts w:asciiTheme="minorHAnsi" w:hAnsiTheme="minorHAnsi" w:cs="Arial"/>
          <w:color w:val="000000"/>
          <w:sz w:val="20"/>
          <w:szCs w:val="20"/>
          <w:lang w:eastAsia="en-AU"/>
        </w:rPr>
        <w:t>s</w:t>
      </w:r>
      <w:r w:rsidRPr="00C84D7A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 public and personal liability insurance</w:t>
      </w:r>
      <w:r w:rsidR="005D239E" w:rsidRPr="00C84D7A">
        <w:rPr>
          <w:rFonts w:asciiTheme="minorHAnsi" w:hAnsiTheme="minorHAnsi" w:cs="Arial"/>
          <w:sz w:val="20"/>
          <w:szCs w:val="20"/>
          <w:lang w:eastAsia="en-AU"/>
        </w:rPr>
        <w:t>.</w:t>
      </w:r>
      <w:r w:rsidRPr="00C84D7A">
        <w:rPr>
          <w:rFonts w:asciiTheme="minorHAnsi" w:hAnsiTheme="minorHAnsi" w:cs="Arial"/>
          <w:sz w:val="20"/>
          <w:szCs w:val="20"/>
          <w:lang w:eastAsia="en-AU"/>
        </w:rPr>
        <w:t xml:space="preserve"> </w:t>
      </w:r>
      <w:r w:rsidR="00C84D7A" w:rsidRPr="00C84D7A">
        <w:rPr>
          <w:rFonts w:asciiTheme="minorHAnsi" w:hAnsiTheme="minorHAnsi" w:cs="Arial"/>
          <w:sz w:val="20"/>
          <w:szCs w:val="20"/>
          <w:lang w:eastAsia="en-AU"/>
        </w:rPr>
        <w:t>Once</w:t>
      </w:r>
      <w:r w:rsidR="00C84D7A" w:rsidRPr="00C84D7A">
        <w:rPr>
          <w:rFonts w:asciiTheme="minorHAnsi" w:hAnsiTheme="minorHAnsi" w:cs="Arial"/>
          <w:bCs/>
          <w:color w:val="000000"/>
          <w:sz w:val="20"/>
          <w:szCs w:val="20"/>
          <w:lang w:eastAsia="en-AU"/>
        </w:rPr>
        <w:t xml:space="preserve"> fees are paid your details will be entered on Tennis Australia database which confirms</w:t>
      </w:r>
      <w:r w:rsidR="00C84D7A">
        <w:rPr>
          <w:rFonts w:asciiTheme="minorHAnsi" w:hAnsiTheme="minorHAnsi" w:cs="Arial"/>
          <w:bCs/>
          <w:color w:val="000000"/>
          <w:sz w:val="20"/>
          <w:szCs w:val="20"/>
          <w:lang w:eastAsia="en-AU"/>
        </w:rPr>
        <w:t xml:space="preserve"> your membership with our club and allows participation in competitions entered by our club</w:t>
      </w:r>
      <w:r w:rsidR="00C84D7A" w:rsidRPr="00C84D7A">
        <w:rPr>
          <w:rFonts w:asciiTheme="minorHAnsi" w:hAnsiTheme="minorHAnsi" w:cs="Arial"/>
          <w:bCs/>
          <w:color w:val="000000"/>
          <w:sz w:val="20"/>
          <w:szCs w:val="20"/>
          <w:lang w:eastAsia="en-AU"/>
        </w:rPr>
        <w:t xml:space="preserve">.   </w:t>
      </w:r>
    </w:p>
    <w:p w14:paraId="3EE469E6" w14:textId="77777777" w:rsidR="00DD7AD0" w:rsidRPr="004F5521" w:rsidRDefault="00DD7AD0" w:rsidP="00224718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Arial"/>
          <w:color w:val="000000"/>
          <w:u w:val="single"/>
          <w:lang w:eastAsia="en-AU"/>
        </w:rPr>
      </w:pPr>
      <w:r w:rsidRPr="004F5521">
        <w:rPr>
          <w:rFonts w:asciiTheme="minorHAnsi" w:hAnsiTheme="minorHAnsi" w:cs="Arial"/>
          <w:b/>
          <w:bCs/>
          <w:color w:val="000000"/>
          <w:u w:val="single"/>
          <w:lang w:eastAsia="en-AU"/>
        </w:rPr>
        <w:t xml:space="preserve">Payment of fees </w:t>
      </w:r>
    </w:p>
    <w:p w14:paraId="5BBF7678" w14:textId="48FAC60C" w:rsidR="00DD7AD0" w:rsidRDefault="00F3081C" w:rsidP="00DD7A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eastAsia="en-AU"/>
        </w:rPr>
      </w:pPr>
      <w:r w:rsidRPr="004F5521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Please complete the attached membership form, ensuring all membership details are provided, and return it to, </w:t>
      </w:r>
      <w:r w:rsidR="007412E1" w:rsidRPr="007412E1">
        <w:rPr>
          <w:rFonts w:asciiTheme="minorHAnsi" w:hAnsiTheme="minorHAnsi" w:cs="Arial"/>
          <w:b/>
          <w:color w:val="000000"/>
          <w:sz w:val="20"/>
          <w:szCs w:val="20"/>
          <w:lang w:eastAsia="en-AU"/>
        </w:rPr>
        <w:t>Sec</w:t>
      </w:r>
      <w:r w:rsidR="00E57F64">
        <w:rPr>
          <w:rFonts w:asciiTheme="minorHAnsi" w:hAnsiTheme="minorHAnsi" w:cs="Arial"/>
          <w:b/>
          <w:color w:val="000000"/>
          <w:sz w:val="20"/>
          <w:szCs w:val="20"/>
          <w:lang w:eastAsia="en-AU"/>
        </w:rPr>
        <w:t>r</w:t>
      </w:r>
      <w:r w:rsidR="007412E1" w:rsidRPr="007412E1">
        <w:rPr>
          <w:rFonts w:asciiTheme="minorHAnsi" w:hAnsiTheme="minorHAnsi" w:cs="Arial"/>
          <w:b/>
          <w:color w:val="000000"/>
          <w:sz w:val="20"/>
          <w:szCs w:val="20"/>
          <w:lang w:eastAsia="en-AU"/>
        </w:rPr>
        <w:t>etary</w:t>
      </w:r>
      <w:r w:rsidRPr="007412E1">
        <w:rPr>
          <w:rFonts w:asciiTheme="minorHAnsi" w:hAnsiTheme="minorHAnsi" w:cs="Arial"/>
          <w:b/>
          <w:color w:val="000000"/>
          <w:sz w:val="20"/>
          <w:szCs w:val="20"/>
          <w:lang w:eastAsia="en-AU"/>
        </w:rPr>
        <w:t>,</w:t>
      </w:r>
      <w:r w:rsidRPr="004F5521">
        <w:rPr>
          <w:rFonts w:asciiTheme="minorHAnsi" w:hAnsiTheme="minorHAnsi" w:cs="Arial"/>
          <w:b/>
          <w:color w:val="000000"/>
          <w:sz w:val="20"/>
          <w:szCs w:val="20"/>
          <w:lang w:eastAsia="en-AU"/>
        </w:rPr>
        <w:t xml:space="preserve"> Beaconsfield Tennis Club, PO Box 132, Beaconsfield Vic  3807</w:t>
      </w:r>
      <w:r w:rsidR="007412E1">
        <w:rPr>
          <w:rFonts w:asciiTheme="minorHAnsi" w:hAnsiTheme="minorHAnsi" w:cs="Arial"/>
          <w:b/>
          <w:color w:val="000000"/>
          <w:sz w:val="20"/>
          <w:szCs w:val="20"/>
          <w:lang w:eastAsia="en-AU"/>
        </w:rPr>
        <w:t>.</w:t>
      </w:r>
      <w:r w:rsidRPr="004F5521">
        <w:rPr>
          <w:rFonts w:asciiTheme="minorHAnsi" w:hAnsiTheme="minorHAnsi" w:cs="Arial"/>
          <w:b/>
          <w:color w:val="000000"/>
          <w:sz w:val="20"/>
          <w:szCs w:val="20"/>
          <w:lang w:eastAsia="en-AU"/>
        </w:rPr>
        <w:t xml:space="preserve"> </w:t>
      </w:r>
      <w:r w:rsidR="007412E1" w:rsidRPr="007412E1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You </w:t>
      </w:r>
      <w:r w:rsidR="007412E1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may elect to </w:t>
      </w:r>
      <w:r w:rsidR="00C55FCE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include </w:t>
      </w:r>
      <w:r w:rsidR="007412E1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membership fees cheque (preferred) </w:t>
      </w:r>
      <w:r w:rsidR="00C55FCE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at this time </w:t>
      </w:r>
      <w:r w:rsidR="007412E1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or elect to pay </w:t>
      </w:r>
      <w:proofErr w:type="gramStart"/>
      <w:r w:rsidR="007412E1">
        <w:rPr>
          <w:rFonts w:asciiTheme="minorHAnsi" w:hAnsiTheme="minorHAnsi" w:cs="Arial"/>
          <w:color w:val="000000"/>
          <w:sz w:val="20"/>
          <w:szCs w:val="20"/>
          <w:lang w:eastAsia="en-AU"/>
        </w:rPr>
        <w:t>these once membership</w:t>
      </w:r>
      <w:proofErr w:type="gramEnd"/>
      <w:r w:rsidR="007412E1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 is approved. </w:t>
      </w:r>
      <w:r w:rsidR="00DD7AD0" w:rsidRPr="004F5521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 </w:t>
      </w:r>
      <w:r w:rsidR="00C55FCE">
        <w:rPr>
          <w:rFonts w:asciiTheme="minorHAnsi" w:hAnsiTheme="minorHAnsi" w:cs="Arial"/>
          <w:color w:val="000000"/>
          <w:sz w:val="20"/>
          <w:szCs w:val="20"/>
          <w:lang w:eastAsia="en-AU"/>
        </w:rPr>
        <w:t>If paying by E</w:t>
      </w:r>
      <w:r w:rsidR="00520DFF">
        <w:rPr>
          <w:rFonts w:asciiTheme="minorHAnsi" w:hAnsiTheme="minorHAnsi" w:cs="Arial"/>
          <w:color w:val="000000"/>
          <w:sz w:val="20"/>
          <w:szCs w:val="20"/>
          <w:lang w:eastAsia="en-AU"/>
        </w:rPr>
        <w:t>lectronic Funds transfer</w:t>
      </w:r>
      <w:r w:rsidR="00C55FCE">
        <w:rPr>
          <w:rFonts w:asciiTheme="minorHAnsi" w:hAnsiTheme="minorHAnsi" w:cs="Arial"/>
          <w:color w:val="000000"/>
          <w:sz w:val="20"/>
          <w:szCs w:val="20"/>
          <w:lang w:eastAsia="en-AU"/>
        </w:rPr>
        <w:t>, the Membership form must still be mailed as above</w:t>
      </w:r>
      <w:r w:rsidR="00D96933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 to enable confirmation of your current contact details.</w:t>
      </w:r>
    </w:p>
    <w:p w14:paraId="5B30B23C" w14:textId="77777777" w:rsidR="007B00C8" w:rsidRPr="004F5521" w:rsidRDefault="007B00C8" w:rsidP="00DD7A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eastAsia="en-AU"/>
        </w:rPr>
      </w:pPr>
    </w:p>
    <w:p w14:paraId="76327D10" w14:textId="77777777" w:rsidR="00224718" w:rsidRPr="004F5521" w:rsidRDefault="00224718" w:rsidP="004F552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u w:val="single"/>
          <w:lang w:eastAsia="en-AU"/>
        </w:rPr>
      </w:pPr>
      <w:r w:rsidRPr="004F5521">
        <w:rPr>
          <w:rFonts w:asciiTheme="minorHAnsi" w:hAnsiTheme="minorHAnsi" w:cs="Arial"/>
          <w:b/>
          <w:bCs/>
          <w:color w:val="000000"/>
          <w:u w:val="single"/>
          <w:lang w:eastAsia="en-AU"/>
        </w:rPr>
        <w:t>Membership Entitlements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8508"/>
      </w:tblGrid>
      <w:tr w:rsidR="00224718" w:rsidRPr="004F5521" w14:paraId="30742F1D" w14:textId="77777777" w:rsidTr="0093286C">
        <w:tc>
          <w:tcPr>
            <w:tcW w:w="1872" w:type="dxa"/>
          </w:tcPr>
          <w:p w14:paraId="09F4C3C7" w14:textId="3EC15D6F" w:rsidR="00224718" w:rsidRPr="006C30DF" w:rsidRDefault="00224718" w:rsidP="0093286C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b/>
              </w:rPr>
            </w:pPr>
            <w:r w:rsidRPr="006C30DF">
              <w:rPr>
                <w:rFonts w:asciiTheme="minorHAnsi" w:hAnsiTheme="minorHAnsi" w:cs="Arial"/>
                <w:b/>
              </w:rPr>
              <w:t>ADULT</w:t>
            </w:r>
            <w:r w:rsidR="009D261B" w:rsidRPr="006C30DF">
              <w:rPr>
                <w:rFonts w:asciiTheme="minorHAnsi" w:hAnsiTheme="minorHAnsi" w:cs="Arial"/>
                <w:b/>
              </w:rPr>
              <w:t xml:space="preserve">  </w:t>
            </w:r>
            <w:r w:rsidR="009D261B" w:rsidRPr="006C30DF">
              <w:rPr>
                <w:rFonts w:asciiTheme="minorHAnsi" w:hAnsiTheme="minorHAnsi" w:cs="Arial"/>
                <w:b/>
                <w:sz w:val="20"/>
                <w:szCs w:val="20"/>
              </w:rPr>
              <w:t>Competition Play</w:t>
            </w:r>
          </w:p>
        </w:tc>
        <w:tc>
          <w:tcPr>
            <w:tcW w:w="8508" w:type="dxa"/>
          </w:tcPr>
          <w:p w14:paraId="0E07719A" w14:textId="77777777" w:rsidR="00224718" w:rsidRPr="006C30DF" w:rsidRDefault="00224718" w:rsidP="00C77182">
            <w:pPr>
              <w:tabs>
                <w:tab w:val="right" w:pos="1046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sz w:val="20"/>
                <w:szCs w:val="20"/>
              </w:rPr>
              <w:t>Vote at Annual &amp; Special meetings and stand for Committee position &amp; other Sub-committees.</w:t>
            </w:r>
          </w:p>
          <w:p w14:paraId="4E9DDF49" w14:textId="77777777" w:rsidR="00224718" w:rsidRPr="006C30DF" w:rsidRDefault="00224718" w:rsidP="00C77182">
            <w:pPr>
              <w:tabs>
                <w:tab w:val="right" w:pos="1046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sz w:val="20"/>
                <w:szCs w:val="20"/>
              </w:rPr>
              <w:t>Play in Club Championships and Social Days.</w:t>
            </w:r>
          </w:p>
          <w:p w14:paraId="198BD228" w14:textId="05E5605B" w:rsidR="00224718" w:rsidRPr="006C30DF" w:rsidRDefault="00224718" w:rsidP="00C77182">
            <w:pPr>
              <w:tabs>
                <w:tab w:val="right" w:pos="1046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sz w:val="20"/>
                <w:szCs w:val="20"/>
              </w:rPr>
              <w:t xml:space="preserve">Eligible to play in any </w:t>
            </w:r>
            <w:r w:rsidR="00562106" w:rsidRPr="006C30DF">
              <w:rPr>
                <w:rFonts w:asciiTheme="minorHAnsi" w:hAnsiTheme="minorHAnsi" w:cs="Arial"/>
                <w:sz w:val="20"/>
                <w:szCs w:val="20"/>
              </w:rPr>
              <w:t xml:space="preserve">interclub </w:t>
            </w:r>
            <w:r w:rsidRPr="006C30DF">
              <w:rPr>
                <w:rFonts w:asciiTheme="minorHAnsi" w:hAnsiTheme="minorHAnsi" w:cs="Arial"/>
                <w:sz w:val="20"/>
                <w:szCs w:val="20"/>
              </w:rPr>
              <w:t>competition entered by the club.</w:t>
            </w:r>
          </w:p>
          <w:p w14:paraId="240A0BD2" w14:textId="69EC7347" w:rsidR="00224718" w:rsidRPr="006C30DF" w:rsidRDefault="00224718" w:rsidP="00E81622">
            <w:pPr>
              <w:tabs>
                <w:tab w:val="right" w:pos="1046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sz w:val="20"/>
                <w:szCs w:val="20"/>
              </w:rPr>
              <w:t xml:space="preserve">Use of all courts </w:t>
            </w:r>
            <w:r w:rsidR="00E81622" w:rsidRPr="006C30DF">
              <w:rPr>
                <w:rFonts w:asciiTheme="minorHAnsi" w:hAnsiTheme="minorHAnsi" w:cs="Arial"/>
                <w:sz w:val="20"/>
                <w:szCs w:val="20"/>
              </w:rPr>
              <w:t>&amp;</w:t>
            </w:r>
            <w:r w:rsidRPr="006C30DF">
              <w:rPr>
                <w:rFonts w:asciiTheme="minorHAnsi" w:hAnsiTheme="minorHAnsi" w:cs="Arial"/>
                <w:sz w:val="20"/>
                <w:szCs w:val="20"/>
              </w:rPr>
              <w:t xml:space="preserve"> facilities at all </w:t>
            </w:r>
            <w:r w:rsidR="006C30DF">
              <w:rPr>
                <w:rFonts w:asciiTheme="minorHAnsi" w:hAnsiTheme="minorHAnsi" w:cs="Arial"/>
                <w:sz w:val="20"/>
                <w:szCs w:val="20"/>
              </w:rPr>
              <w:t xml:space="preserve">specified </w:t>
            </w:r>
            <w:r w:rsidRPr="006C30DF">
              <w:rPr>
                <w:rFonts w:asciiTheme="minorHAnsi" w:hAnsiTheme="minorHAnsi" w:cs="Arial"/>
                <w:sz w:val="20"/>
                <w:szCs w:val="20"/>
              </w:rPr>
              <w:t xml:space="preserve">times </w:t>
            </w:r>
            <w:r w:rsidR="006C30DF">
              <w:rPr>
                <w:rFonts w:asciiTheme="minorHAnsi" w:hAnsiTheme="minorHAnsi" w:cs="Arial"/>
                <w:sz w:val="20"/>
                <w:szCs w:val="20"/>
              </w:rPr>
              <w:t xml:space="preserve">other than when </w:t>
            </w:r>
            <w:r w:rsidR="00E81622" w:rsidRPr="006C30DF">
              <w:rPr>
                <w:rFonts w:asciiTheme="minorHAnsi" w:hAnsiTheme="minorHAnsi" w:cs="Arial"/>
                <w:sz w:val="20"/>
                <w:szCs w:val="20"/>
              </w:rPr>
              <w:t>competitions</w:t>
            </w:r>
            <w:r w:rsidRPr="006C30D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C30DF">
              <w:rPr>
                <w:rFonts w:asciiTheme="minorHAnsi" w:hAnsiTheme="minorHAnsi" w:cs="Arial"/>
                <w:sz w:val="20"/>
                <w:szCs w:val="20"/>
              </w:rPr>
              <w:t>are scheduled.</w:t>
            </w:r>
          </w:p>
        </w:tc>
      </w:tr>
      <w:tr w:rsidR="009D261B" w:rsidRPr="004F5521" w14:paraId="4D99D37D" w14:textId="77777777" w:rsidTr="0093286C">
        <w:tc>
          <w:tcPr>
            <w:tcW w:w="1872" w:type="dxa"/>
          </w:tcPr>
          <w:p w14:paraId="3E492B27" w14:textId="04E1DBBD" w:rsidR="009D261B" w:rsidRPr="006C30DF" w:rsidRDefault="009D261B" w:rsidP="0093286C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b/>
              </w:rPr>
            </w:pPr>
            <w:r w:rsidRPr="006C30DF">
              <w:rPr>
                <w:rFonts w:asciiTheme="minorHAnsi" w:hAnsiTheme="minorHAnsi" w:cs="Arial"/>
                <w:b/>
              </w:rPr>
              <w:t>ADULT</w:t>
            </w:r>
          </w:p>
          <w:p w14:paraId="301E8182" w14:textId="029CD19D" w:rsidR="009D261B" w:rsidRPr="006C30DF" w:rsidRDefault="009D261B" w:rsidP="0093286C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b/>
                <w:sz w:val="20"/>
                <w:szCs w:val="20"/>
              </w:rPr>
              <w:t>Social Play</w:t>
            </w:r>
          </w:p>
        </w:tc>
        <w:tc>
          <w:tcPr>
            <w:tcW w:w="8508" w:type="dxa"/>
          </w:tcPr>
          <w:p w14:paraId="1D5B2B53" w14:textId="18E0DF5B" w:rsidR="009D261B" w:rsidRPr="006C30DF" w:rsidRDefault="009D261B" w:rsidP="009D261B">
            <w:pPr>
              <w:tabs>
                <w:tab w:val="right" w:pos="1046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sz w:val="20"/>
                <w:szCs w:val="20"/>
              </w:rPr>
              <w:t xml:space="preserve">As for ADULT Competition Play but do not play in any </w:t>
            </w:r>
            <w:r w:rsidR="00562106" w:rsidRPr="006C30DF">
              <w:rPr>
                <w:rFonts w:asciiTheme="minorHAnsi" w:hAnsiTheme="minorHAnsi" w:cs="Arial"/>
                <w:sz w:val="20"/>
                <w:szCs w:val="20"/>
              </w:rPr>
              <w:t xml:space="preserve">interclub </w:t>
            </w:r>
            <w:r w:rsidRPr="006C30DF">
              <w:rPr>
                <w:rFonts w:asciiTheme="minorHAnsi" w:hAnsiTheme="minorHAnsi" w:cs="Arial"/>
                <w:sz w:val="20"/>
                <w:szCs w:val="20"/>
              </w:rPr>
              <w:t>competition entered by the club.</w:t>
            </w:r>
          </w:p>
        </w:tc>
      </w:tr>
      <w:tr w:rsidR="009D261B" w:rsidRPr="004F5521" w14:paraId="18454124" w14:textId="77777777" w:rsidTr="0093286C">
        <w:tc>
          <w:tcPr>
            <w:tcW w:w="1872" w:type="dxa"/>
          </w:tcPr>
          <w:p w14:paraId="3B231A70" w14:textId="675961C2" w:rsidR="009D261B" w:rsidRPr="006C30DF" w:rsidRDefault="009D261B" w:rsidP="0093286C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b/>
              </w:rPr>
            </w:pPr>
            <w:r w:rsidRPr="006C30DF">
              <w:rPr>
                <w:rFonts w:asciiTheme="minorHAnsi" w:hAnsiTheme="minorHAnsi" w:cs="Arial"/>
                <w:b/>
              </w:rPr>
              <w:t>YOUTH</w:t>
            </w:r>
          </w:p>
        </w:tc>
        <w:tc>
          <w:tcPr>
            <w:tcW w:w="8508" w:type="dxa"/>
          </w:tcPr>
          <w:p w14:paraId="4F10C543" w14:textId="4A706505" w:rsidR="0093286C" w:rsidRPr="006C30DF" w:rsidRDefault="0093286C" w:rsidP="0093286C">
            <w:pPr>
              <w:tabs>
                <w:tab w:val="right" w:pos="1046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sz w:val="20"/>
                <w:szCs w:val="20"/>
              </w:rPr>
              <w:t>A youth is a person 19 years and over and under 22 years.</w:t>
            </w:r>
          </w:p>
          <w:p w14:paraId="4CBA0B03" w14:textId="6C977C63" w:rsidR="009D261B" w:rsidRPr="006C30DF" w:rsidRDefault="009D261B" w:rsidP="009D261B">
            <w:pPr>
              <w:tabs>
                <w:tab w:val="right" w:pos="1046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sz w:val="20"/>
                <w:szCs w:val="20"/>
              </w:rPr>
              <w:t>As for ADULT Competition Play AND are aged 19 years and under 22 years.</w:t>
            </w:r>
          </w:p>
        </w:tc>
      </w:tr>
      <w:tr w:rsidR="00224718" w:rsidRPr="004F5521" w14:paraId="0753BFFD" w14:textId="77777777" w:rsidTr="0093286C">
        <w:tc>
          <w:tcPr>
            <w:tcW w:w="1872" w:type="dxa"/>
          </w:tcPr>
          <w:p w14:paraId="74402B5F" w14:textId="6E0DCB89" w:rsidR="00224718" w:rsidRPr="006C30DF" w:rsidRDefault="00224718" w:rsidP="0093286C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b/>
              </w:rPr>
            </w:pPr>
            <w:r w:rsidRPr="006C30DF">
              <w:rPr>
                <w:rFonts w:asciiTheme="minorHAnsi" w:hAnsiTheme="minorHAnsi" w:cs="Arial"/>
                <w:b/>
              </w:rPr>
              <w:t>JUNIOR</w:t>
            </w:r>
            <w:r w:rsidR="0093286C" w:rsidRPr="006C30DF">
              <w:rPr>
                <w:rFonts w:asciiTheme="minorHAnsi" w:hAnsiTheme="minorHAnsi" w:cs="Arial"/>
                <w:b/>
              </w:rPr>
              <w:t xml:space="preserve"> </w:t>
            </w:r>
            <w:r w:rsidR="0093286C" w:rsidRPr="006C30DF">
              <w:rPr>
                <w:rFonts w:asciiTheme="minorHAnsi" w:hAnsiTheme="minorHAnsi" w:cs="Arial"/>
                <w:b/>
                <w:sz w:val="20"/>
                <w:szCs w:val="20"/>
              </w:rPr>
              <w:t>Competition Play</w:t>
            </w:r>
          </w:p>
        </w:tc>
        <w:tc>
          <w:tcPr>
            <w:tcW w:w="8508" w:type="dxa"/>
          </w:tcPr>
          <w:p w14:paraId="5CCCD26C" w14:textId="553EFDB2" w:rsidR="00224718" w:rsidRPr="006C30DF" w:rsidRDefault="00224718" w:rsidP="00C77182">
            <w:pPr>
              <w:tabs>
                <w:tab w:val="right" w:pos="1046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sz w:val="20"/>
                <w:szCs w:val="20"/>
              </w:rPr>
              <w:t>A junior is a person 18 years and under</w:t>
            </w:r>
            <w:r w:rsidR="00660296" w:rsidRPr="006C30DF">
              <w:rPr>
                <w:rFonts w:asciiTheme="minorHAnsi" w:hAnsiTheme="minorHAnsi" w:cs="Arial"/>
                <w:sz w:val="20"/>
                <w:szCs w:val="20"/>
              </w:rPr>
              <w:t xml:space="preserve"> and has no voting right</w:t>
            </w:r>
            <w:r w:rsidR="0093286C" w:rsidRPr="006C30DF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6C30D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38B15D44" w14:textId="3E929813" w:rsidR="00660296" w:rsidRPr="006C30DF" w:rsidRDefault="00224718" w:rsidP="007B00C8">
            <w:pPr>
              <w:tabs>
                <w:tab w:val="right" w:pos="1046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sz w:val="20"/>
                <w:szCs w:val="20"/>
              </w:rPr>
              <w:t xml:space="preserve">Eligible to play in Junior, Senior </w:t>
            </w:r>
            <w:r w:rsidR="00562106" w:rsidRPr="006C30DF">
              <w:rPr>
                <w:rFonts w:asciiTheme="minorHAnsi" w:hAnsiTheme="minorHAnsi" w:cs="Arial"/>
                <w:sz w:val="20"/>
                <w:szCs w:val="20"/>
              </w:rPr>
              <w:t xml:space="preserve">interclub </w:t>
            </w:r>
            <w:r w:rsidRPr="006C30DF">
              <w:rPr>
                <w:rFonts w:asciiTheme="minorHAnsi" w:hAnsiTheme="minorHAnsi" w:cs="Arial"/>
                <w:sz w:val="20"/>
                <w:szCs w:val="20"/>
              </w:rPr>
              <w:t>competitions entered by the club</w:t>
            </w:r>
            <w:r w:rsidR="00B81DA3" w:rsidRPr="006C30DF">
              <w:rPr>
                <w:rFonts w:asciiTheme="minorHAnsi" w:hAnsiTheme="minorHAnsi" w:cs="Arial"/>
                <w:sz w:val="20"/>
                <w:szCs w:val="20"/>
              </w:rPr>
              <w:t xml:space="preserve"> provided  you are still 18 at the end of the season in which you play.</w:t>
            </w:r>
            <w:r w:rsidR="00D67B55" w:rsidRPr="006C30D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224718" w:rsidRPr="004F5521" w14:paraId="52C55CDF" w14:textId="77777777" w:rsidTr="0093286C">
        <w:tc>
          <w:tcPr>
            <w:tcW w:w="1872" w:type="dxa"/>
          </w:tcPr>
          <w:p w14:paraId="6F6F4DA2" w14:textId="77777777" w:rsidR="0093286C" w:rsidRPr="006C30DF" w:rsidRDefault="0093286C" w:rsidP="0093286C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b/>
              </w:rPr>
            </w:pPr>
            <w:r w:rsidRPr="006C30DF">
              <w:rPr>
                <w:rFonts w:asciiTheme="minorHAnsi" w:hAnsiTheme="minorHAnsi" w:cs="Arial"/>
                <w:b/>
              </w:rPr>
              <w:t xml:space="preserve">JUNIOR </w:t>
            </w:r>
          </w:p>
          <w:p w14:paraId="32F90EEC" w14:textId="6A08D20E" w:rsidR="00224718" w:rsidRPr="006C30DF" w:rsidRDefault="0093286C" w:rsidP="0093286C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b/>
                <w:sz w:val="20"/>
                <w:szCs w:val="20"/>
              </w:rPr>
              <w:t>Social Play</w:t>
            </w:r>
          </w:p>
        </w:tc>
        <w:tc>
          <w:tcPr>
            <w:tcW w:w="8508" w:type="dxa"/>
          </w:tcPr>
          <w:p w14:paraId="1DC65152" w14:textId="77777777" w:rsidR="0093286C" w:rsidRPr="006C30DF" w:rsidRDefault="0093286C" w:rsidP="0093286C">
            <w:pPr>
              <w:tabs>
                <w:tab w:val="right" w:pos="1046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sz w:val="20"/>
                <w:szCs w:val="20"/>
              </w:rPr>
              <w:t>A junior is a person 18 years and under and has no voting rights.</w:t>
            </w:r>
          </w:p>
          <w:p w14:paraId="7AD83064" w14:textId="66DC5295" w:rsidR="00224718" w:rsidRPr="006C30DF" w:rsidRDefault="0093286C" w:rsidP="00C77182">
            <w:pPr>
              <w:tabs>
                <w:tab w:val="right" w:pos="1046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sz w:val="20"/>
                <w:szCs w:val="20"/>
              </w:rPr>
              <w:t xml:space="preserve">Eligible to play social tennis at our courts </w:t>
            </w:r>
            <w:r w:rsidR="00277D78">
              <w:rPr>
                <w:rFonts w:asciiTheme="minorHAnsi" w:hAnsiTheme="minorHAnsi" w:cs="Arial"/>
                <w:sz w:val="20"/>
                <w:szCs w:val="20"/>
              </w:rPr>
              <w:t>&amp;</w:t>
            </w:r>
            <w:r w:rsidRPr="006C30DF">
              <w:rPr>
                <w:rFonts w:asciiTheme="minorHAnsi" w:hAnsiTheme="minorHAnsi" w:cs="Arial"/>
                <w:sz w:val="20"/>
                <w:szCs w:val="20"/>
              </w:rPr>
              <w:t xml:space="preserve"> do not play in any</w:t>
            </w:r>
            <w:r w:rsidR="00562106" w:rsidRPr="006C30DF">
              <w:rPr>
                <w:rFonts w:asciiTheme="minorHAnsi" w:hAnsiTheme="minorHAnsi" w:cs="Arial"/>
                <w:sz w:val="20"/>
                <w:szCs w:val="20"/>
              </w:rPr>
              <w:t xml:space="preserve"> interclub </w:t>
            </w:r>
            <w:r w:rsidRPr="006C30DF">
              <w:rPr>
                <w:rFonts w:asciiTheme="minorHAnsi" w:hAnsiTheme="minorHAnsi" w:cs="Arial"/>
                <w:sz w:val="20"/>
                <w:szCs w:val="20"/>
              </w:rPr>
              <w:t xml:space="preserve"> competition entered by the club.</w:t>
            </w:r>
          </w:p>
        </w:tc>
      </w:tr>
      <w:tr w:rsidR="00224718" w:rsidRPr="004F5521" w14:paraId="547B2DC1" w14:textId="77777777" w:rsidTr="0093286C">
        <w:tc>
          <w:tcPr>
            <w:tcW w:w="1872" w:type="dxa"/>
          </w:tcPr>
          <w:p w14:paraId="795B7A2A" w14:textId="77777777" w:rsidR="00224718" w:rsidRPr="006C30DF" w:rsidRDefault="00224718" w:rsidP="00CD495B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b/>
              </w:rPr>
            </w:pPr>
            <w:r w:rsidRPr="006C30DF">
              <w:rPr>
                <w:rFonts w:asciiTheme="minorHAnsi" w:hAnsiTheme="minorHAnsi" w:cs="Arial"/>
                <w:b/>
              </w:rPr>
              <w:t>FAMILY</w:t>
            </w:r>
          </w:p>
          <w:p w14:paraId="7888AA41" w14:textId="333C2654" w:rsidR="0093286C" w:rsidRPr="006C30DF" w:rsidRDefault="0093286C" w:rsidP="00CD495B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b/>
                <w:sz w:val="20"/>
                <w:szCs w:val="20"/>
              </w:rPr>
              <w:t>Competition Play</w:t>
            </w:r>
          </w:p>
        </w:tc>
        <w:tc>
          <w:tcPr>
            <w:tcW w:w="8508" w:type="dxa"/>
          </w:tcPr>
          <w:p w14:paraId="2DF87840" w14:textId="77777777" w:rsidR="00224718" w:rsidRPr="006C30DF" w:rsidRDefault="00224718" w:rsidP="00C77182">
            <w:pPr>
              <w:tabs>
                <w:tab w:val="right" w:pos="1046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sz w:val="20"/>
                <w:szCs w:val="20"/>
              </w:rPr>
              <w:t>A family comprises 4 members or more (no maximum) living at the same address.</w:t>
            </w:r>
          </w:p>
          <w:p w14:paraId="20DC607A" w14:textId="70AA68D0" w:rsidR="00224718" w:rsidRPr="006C30DF" w:rsidRDefault="00224718" w:rsidP="00C77182">
            <w:pPr>
              <w:tabs>
                <w:tab w:val="right" w:pos="1046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sz w:val="20"/>
                <w:szCs w:val="20"/>
              </w:rPr>
              <w:t xml:space="preserve">Adult </w:t>
            </w:r>
            <w:r w:rsidR="00C77182" w:rsidRPr="006C30DF">
              <w:rPr>
                <w:rFonts w:asciiTheme="minorHAnsi" w:hAnsiTheme="minorHAnsi" w:cs="Arial"/>
                <w:sz w:val="20"/>
                <w:szCs w:val="20"/>
              </w:rPr>
              <w:t xml:space="preserve">Competition Play </w:t>
            </w:r>
            <w:r w:rsidRPr="006C30DF">
              <w:rPr>
                <w:rFonts w:asciiTheme="minorHAnsi" w:hAnsiTheme="minorHAnsi" w:cs="Arial"/>
                <w:sz w:val="20"/>
                <w:szCs w:val="20"/>
              </w:rPr>
              <w:t>membership entitlements apply to those over 18.</w:t>
            </w:r>
          </w:p>
          <w:p w14:paraId="3029F3D0" w14:textId="7E5F72BD" w:rsidR="00CD495B" w:rsidRPr="006C30DF" w:rsidRDefault="00C77182" w:rsidP="00C77182">
            <w:pPr>
              <w:tabs>
                <w:tab w:val="right" w:pos="1046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sz w:val="20"/>
                <w:szCs w:val="20"/>
              </w:rPr>
              <w:t xml:space="preserve">One or more members are eligible to play in any </w:t>
            </w:r>
            <w:r w:rsidR="00562106" w:rsidRPr="006C30DF">
              <w:rPr>
                <w:rFonts w:asciiTheme="minorHAnsi" w:hAnsiTheme="minorHAnsi" w:cs="Arial"/>
                <w:sz w:val="20"/>
                <w:szCs w:val="20"/>
              </w:rPr>
              <w:t xml:space="preserve">interclub </w:t>
            </w:r>
            <w:r w:rsidRPr="006C30DF">
              <w:rPr>
                <w:rFonts w:asciiTheme="minorHAnsi" w:hAnsiTheme="minorHAnsi" w:cs="Arial"/>
                <w:sz w:val="20"/>
                <w:szCs w:val="20"/>
              </w:rPr>
              <w:t>competition entered by the club.</w:t>
            </w:r>
          </w:p>
        </w:tc>
      </w:tr>
      <w:tr w:rsidR="00C77182" w:rsidRPr="004F5521" w14:paraId="32A6C359" w14:textId="77777777" w:rsidTr="0093286C">
        <w:tc>
          <w:tcPr>
            <w:tcW w:w="1872" w:type="dxa"/>
          </w:tcPr>
          <w:p w14:paraId="3A4EED90" w14:textId="77777777" w:rsidR="00C77182" w:rsidRPr="006C30DF" w:rsidRDefault="00C77182" w:rsidP="00C77182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b/>
              </w:rPr>
            </w:pPr>
            <w:r w:rsidRPr="006C30DF">
              <w:rPr>
                <w:rFonts w:asciiTheme="minorHAnsi" w:hAnsiTheme="minorHAnsi" w:cs="Arial"/>
                <w:b/>
              </w:rPr>
              <w:t>FAMILY</w:t>
            </w:r>
          </w:p>
          <w:p w14:paraId="0EC15AAD" w14:textId="76D45CEC" w:rsidR="00C77182" w:rsidRPr="006C30DF" w:rsidRDefault="00C77182" w:rsidP="00C77182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b/>
              </w:rPr>
            </w:pPr>
            <w:r w:rsidRPr="006C30DF">
              <w:rPr>
                <w:rFonts w:asciiTheme="minorHAnsi" w:hAnsiTheme="minorHAnsi" w:cs="Arial"/>
                <w:b/>
                <w:sz w:val="20"/>
                <w:szCs w:val="20"/>
              </w:rPr>
              <w:t>Social Play</w:t>
            </w:r>
          </w:p>
        </w:tc>
        <w:tc>
          <w:tcPr>
            <w:tcW w:w="8508" w:type="dxa"/>
          </w:tcPr>
          <w:p w14:paraId="1F73CD71" w14:textId="77777777" w:rsidR="00C77182" w:rsidRPr="006C30DF" w:rsidRDefault="00C77182" w:rsidP="00C77182">
            <w:pPr>
              <w:tabs>
                <w:tab w:val="right" w:pos="1046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sz w:val="20"/>
                <w:szCs w:val="20"/>
              </w:rPr>
              <w:t>A family comprises 4 members or more (no maximum) living at the same address.</w:t>
            </w:r>
          </w:p>
          <w:p w14:paraId="389D2950" w14:textId="5815DF28" w:rsidR="00C77182" w:rsidRPr="006C30DF" w:rsidRDefault="00C77182" w:rsidP="00C77182">
            <w:pPr>
              <w:tabs>
                <w:tab w:val="right" w:pos="1046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sz w:val="20"/>
                <w:szCs w:val="20"/>
              </w:rPr>
              <w:t xml:space="preserve">Adult </w:t>
            </w:r>
            <w:r w:rsidR="001738E3" w:rsidRPr="006C30DF">
              <w:rPr>
                <w:rFonts w:asciiTheme="minorHAnsi" w:hAnsiTheme="minorHAnsi" w:cs="Arial"/>
                <w:sz w:val="20"/>
                <w:szCs w:val="20"/>
              </w:rPr>
              <w:t xml:space="preserve">Social </w:t>
            </w:r>
            <w:r w:rsidRPr="006C30DF">
              <w:rPr>
                <w:rFonts w:asciiTheme="minorHAnsi" w:hAnsiTheme="minorHAnsi" w:cs="Arial"/>
                <w:sz w:val="20"/>
                <w:szCs w:val="20"/>
              </w:rPr>
              <w:t>Play membership entitlements apply to those over 18.</w:t>
            </w:r>
          </w:p>
          <w:p w14:paraId="2AC069C7" w14:textId="5B3A0837" w:rsidR="00C77182" w:rsidRPr="006C30DF" w:rsidRDefault="001738E3" w:rsidP="00C77182">
            <w:pPr>
              <w:tabs>
                <w:tab w:val="right" w:pos="1046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6C30DF">
              <w:rPr>
                <w:rFonts w:asciiTheme="minorHAnsi" w:hAnsiTheme="minorHAnsi" w:cs="Arial"/>
                <w:sz w:val="20"/>
                <w:szCs w:val="20"/>
              </w:rPr>
              <w:t xml:space="preserve">No member plays in any </w:t>
            </w:r>
            <w:r w:rsidR="00562106" w:rsidRPr="006C30DF">
              <w:rPr>
                <w:rFonts w:asciiTheme="minorHAnsi" w:hAnsiTheme="minorHAnsi" w:cs="Arial"/>
                <w:sz w:val="20"/>
                <w:szCs w:val="20"/>
              </w:rPr>
              <w:t xml:space="preserve">interclub </w:t>
            </w:r>
            <w:r w:rsidRPr="006C30DF">
              <w:rPr>
                <w:rFonts w:asciiTheme="minorHAnsi" w:hAnsiTheme="minorHAnsi" w:cs="Arial"/>
                <w:sz w:val="20"/>
                <w:szCs w:val="20"/>
              </w:rPr>
              <w:t>competition entered by the club.</w:t>
            </w:r>
          </w:p>
        </w:tc>
      </w:tr>
    </w:tbl>
    <w:p w14:paraId="149731FD" w14:textId="77777777" w:rsidR="007B00C8" w:rsidRDefault="007B00C8" w:rsidP="00224718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Arial"/>
          <w:b/>
          <w:bCs/>
          <w:color w:val="000000"/>
          <w:u w:val="single"/>
          <w:lang w:eastAsia="en-AU"/>
        </w:rPr>
      </w:pPr>
    </w:p>
    <w:p w14:paraId="07656778" w14:textId="77777777" w:rsidR="00DD7AD0" w:rsidRPr="004F5521" w:rsidRDefault="00DD7AD0" w:rsidP="00224718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Arial"/>
          <w:color w:val="000000"/>
          <w:u w:val="single"/>
          <w:lang w:eastAsia="en-AU"/>
        </w:rPr>
      </w:pPr>
      <w:r w:rsidRPr="004F5521">
        <w:rPr>
          <w:rFonts w:asciiTheme="minorHAnsi" w:hAnsiTheme="minorHAnsi" w:cs="Arial"/>
          <w:b/>
          <w:bCs/>
          <w:color w:val="000000"/>
          <w:u w:val="single"/>
          <w:lang w:eastAsia="en-AU"/>
        </w:rPr>
        <w:t xml:space="preserve">Gate Keys and Locks </w:t>
      </w:r>
    </w:p>
    <w:p w14:paraId="583F0EAE" w14:textId="7C61139F" w:rsidR="00603BEB" w:rsidRPr="007B00C8" w:rsidRDefault="00660296" w:rsidP="00603BEB">
      <w:pPr>
        <w:tabs>
          <w:tab w:val="right" w:pos="10466"/>
        </w:tabs>
        <w:spacing w:after="0" w:line="240" w:lineRule="auto"/>
        <w:rPr>
          <w:rFonts w:asciiTheme="minorHAnsi" w:hAnsiTheme="minorHAnsi" w:cs="Arial"/>
          <w:sz w:val="20"/>
          <w:szCs w:val="20"/>
          <w:lang w:eastAsia="en-AU"/>
        </w:rPr>
      </w:pPr>
      <w:r w:rsidRPr="004F5521">
        <w:rPr>
          <w:rFonts w:asciiTheme="minorHAnsi" w:hAnsiTheme="minorHAnsi" w:cs="Arial"/>
          <w:color w:val="000000"/>
          <w:sz w:val="20"/>
          <w:szCs w:val="20"/>
          <w:lang w:eastAsia="en-AU"/>
        </w:rPr>
        <w:t>Court g</w:t>
      </w:r>
      <w:r w:rsidR="00DD7AD0" w:rsidRPr="004F5521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ate locks will be changed from </w:t>
      </w:r>
      <w:r w:rsidR="006C6CF5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early October </w:t>
      </w:r>
      <w:r w:rsidR="00DD7AD0" w:rsidRPr="00277D78">
        <w:rPr>
          <w:rFonts w:asciiTheme="minorHAnsi" w:hAnsiTheme="minorHAnsi" w:cs="Arial"/>
          <w:sz w:val="20"/>
          <w:szCs w:val="20"/>
          <w:lang w:eastAsia="en-AU"/>
        </w:rPr>
        <w:t xml:space="preserve">each </w:t>
      </w:r>
      <w:r w:rsidR="00DD7AD0" w:rsidRPr="004F5521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year. Once fees are paid, </w:t>
      </w:r>
      <w:r w:rsidR="00DF7238" w:rsidRPr="004F5521">
        <w:rPr>
          <w:rFonts w:asciiTheme="minorHAnsi" w:hAnsiTheme="minorHAnsi" w:cs="Arial"/>
          <w:color w:val="000000"/>
          <w:sz w:val="20"/>
          <w:szCs w:val="20"/>
          <w:lang w:eastAsia="en-AU"/>
        </w:rPr>
        <w:t>and</w:t>
      </w:r>
      <w:r w:rsidR="00DD7AD0" w:rsidRPr="004F5521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 </w:t>
      </w:r>
      <w:r w:rsidRPr="004F5521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if the Annual Key fee is paid, </w:t>
      </w:r>
      <w:r w:rsidR="00DD7AD0" w:rsidRPr="004F5521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a new key </w:t>
      </w:r>
      <w:r w:rsidRPr="004F5521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will be </w:t>
      </w:r>
      <w:r w:rsidR="00DD7AD0" w:rsidRPr="004F5521">
        <w:rPr>
          <w:rFonts w:asciiTheme="minorHAnsi" w:hAnsiTheme="minorHAnsi" w:cs="Arial"/>
          <w:color w:val="000000"/>
          <w:sz w:val="20"/>
          <w:szCs w:val="20"/>
          <w:lang w:eastAsia="en-AU"/>
        </w:rPr>
        <w:t xml:space="preserve">provided at that time. </w:t>
      </w:r>
      <w:r w:rsidR="00603BEB">
        <w:rPr>
          <w:rFonts w:asciiTheme="minorHAnsi" w:hAnsiTheme="minorHAnsi" w:cs="Arial"/>
          <w:sz w:val="20"/>
          <w:szCs w:val="20"/>
          <w:lang w:eastAsia="en-AU"/>
        </w:rPr>
        <w:t>Gate keys are not available to Night Social members.</w:t>
      </w:r>
      <w:r w:rsidR="007476B8">
        <w:rPr>
          <w:rFonts w:asciiTheme="minorHAnsi" w:hAnsiTheme="minorHAnsi" w:cs="Arial"/>
          <w:sz w:val="20"/>
          <w:szCs w:val="20"/>
          <w:lang w:eastAsia="en-AU"/>
        </w:rPr>
        <w:t xml:space="preserve"> Junior membership keys provide access to grass courts only. </w:t>
      </w:r>
    </w:p>
    <w:p w14:paraId="062309DF" w14:textId="77777777" w:rsidR="00DD7AD0" w:rsidRPr="004F5521" w:rsidRDefault="00DD7AD0" w:rsidP="00224718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Arial"/>
          <w:color w:val="000000"/>
          <w:u w:val="single"/>
          <w:lang w:eastAsia="en-AU"/>
        </w:rPr>
      </w:pPr>
      <w:r w:rsidRPr="004F5521">
        <w:rPr>
          <w:rFonts w:asciiTheme="minorHAnsi" w:hAnsiTheme="minorHAnsi" w:cs="Arial"/>
          <w:b/>
          <w:bCs/>
          <w:color w:val="000000"/>
          <w:u w:val="single"/>
          <w:lang w:eastAsia="en-AU"/>
        </w:rPr>
        <w:t xml:space="preserve">Pro Rata fees </w:t>
      </w:r>
    </w:p>
    <w:p w14:paraId="093E6FA1" w14:textId="27E1BFD4" w:rsidR="00052A80" w:rsidRDefault="00CF1A61" w:rsidP="00DD7AD0">
      <w:pPr>
        <w:tabs>
          <w:tab w:val="right" w:pos="10466"/>
        </w:tabs>
        <w:spacing w:after="0" w:line="240" w:lineRule="auto"/>
        <w:rPr>
          <w:rFonts w:asciiTheme="minorHAnsi" w:hAnsiTheme="minorHAnsi" w:cs="Arial"/>
          <w:sz w:val="20"/>
          <w:szCs w:val="20"/>
          <w:lang w:eastAsia="en-AU"/>
        </w:rPr>
      </w:pPr>
      <w:r w:rsidRPr="007B00C8">
        <w:rPr>
          <w:rFonts w:asciiTheme="minorHAnsi" w:hAnsiTheme="minorHAnsi" w:cs="Arial"/>
          <w:sz w:val="20"/>
          <w:szCs w:val="20"/>
          <w:lang w:eastAsia="en-AU"/>
        </w:rPr>
        <w:t>P</w:t>
      </w:r>
      <w:r w:rsidR="00DD7AD0" w:rsidRPr="007B00C8">
        <w:rPr>
          <w:rFonts w:asciiTheme="minorHAnsi" w:hAnsiTheme="minorHAnsi" w:cs="Arial"/>
          <w:sz w:val="20"/>
          <w:szCs w:val="20"/>
          <w:lang w:eastAsia="en-AU"/>
        </w:rPr>
        <w:t>ro rata fees will apply to new members first joining the club</w:t>
      </w:r>
      <w:r w:rsidR="007B00C8" w:rsidRPr="007B00C8">
        <w:rPr>
          <w:rFonts w:asciiTheme="minorHAnsi" w:hAnsiTheme="minorHAnsi" w:cs="Arial"/>
          <w:sz w:val="20"/>
          <w:szCs w:val="20"/>
          <w:lang w:eastAsia="en-AU"/>
        </w:rPr>
        <w:t>.</w:t>
      </w:r>
      <w:r w:rsidR="00052A80" w:rsidRPr="007B00C8">
        <w:rPr>
          <w:rFonts w:asciiTheme="minorHAnsi" w:hAnsiTheme="minorHAnsi" w:cs="Arial"/>
          <w:sz w:val="20"/>
          <w:szCs w:val="20"/>
          <w:lang w:eastAsia="en-AU"/>
        </w:rPr>
        <w:t xml:space="preserve"> </w:t>
      </w:r>
      <w:r w:rsidR="00B81DA3" w:rsidRPr="007B00C8">
        <w:rPr>
          <w:rFonts w:asciiTheme="minorHAnsi" w:hAnsiTheme="minorHAnsi" w:cs="Arial"/>
          <w:sz w:val="20"/>
          <w:szCs w:val="20"/>
          <w:lang w:eastAsia="en-AU"/>
        </w:rPr>
        <w:t xml:space="preserve">Pro-rata fees are calculated on the number of whole months from the date of </w:t>
      </w:r>
      <w:r w:rsidR="00B81DA3" w:rsidRPr="00277D78">
        <w:rPr>
          <w:rFonts w:asciiTheme="minorHAnsi" w:hAnsiTheme="minorHAnsi" w:cs="Arial"/>
          <w:sz w:val="20"/>
          <w:szCs w:val="20"/>
          <w:lang w:eastAsia="en-AU"/>
        </w:rPr>
        <w:t>application to 3</w:t>
      </w:r>
      <w:r w:rsidR="00832647" w:rsidRPr="00277D78">
        <w:rPr>
          <w:rFonts w:asciiTheme="minorHAnsi" w:hAnsiTheme="minorHAnsi" w:cs="Arial"/>
          <w:sz w:val="20"/>
          <w:szCs w:val="20"/>
          <w:lang w:eastAsia="en-AU"/>
        </w:rPr>
        <w:t>1</w:t>
      </w:r>
      <w:r w:rsidR="00832647" w:rsidRPr="00277D78">
        <w:rPr>
          <w:rFonts w:asciiTheme="minorHAnsi" w:hAnsiTheme="minorHAnsi" w:cs="Arial"/>
          <w:sz w:val="20"/>
          <w:szCs w:val="20"/>
          <w:vertAlign w:val="superscript"/>
          <w:lang w:eastAsia="en-AU"/>
        </w:rPr>
        <w:t>st</w:t>
      </w:r>
      <w:r w:rsidR="00832647" w:rsidRPr="00277D78">
        <w:rPr>
          <w:rFonts w:asciiTheme="minorHAnsi" w:hAnsiTheme="minorHAnsi" w:cs="Arial"/>
          <w:sz w:val="20"/>
          <w:szCs w:val="20"/>
          <w:lang w:eastAsia="en-AU"/>
        </w:rPr>
        <w:t xml:space="preserve"> August</w:t>
      </w:r>
      <w:r w:rsidR="00B81DA3" w:rsidRPr="00277D78">
        <w:rPr>
          <w:rFonts w:asciiTheme="minorHAnsi" w:hAnsiTheme="minorHAnsi" w:cs="Arial"/>
          <w:sz w:val="20"/>
          <w:szCs w:val="20"/>
          <w:lang w:eastAsia="en-AU"/>
        </w:rPr>
        <w:t xml:space="preserve"> next </w:t>
      </w:r>
      <w:r w:rsidR="00B81DA3" w:rsidRPr="007B00C8">
        <w:rPr>
          <w:rFonts w:asciiTheme="minorHAnsi" w:hAnsiTheme="minorHAnsi" w:cs="Arial"/>
          <w:sz w:val="20"/>
          <w:szCs w:val="20"/>
          <w:lang w:eastAsia="en-AU"/>
        </w:rPr>
        <w:t>year.</w:t>
      </w:r>
      <w:r w:rsidR="006E6B44">
        <w:rPr>
          <w:rFonts w:asciiTheme="minorHAnsi" w:hAnsiTheme="minorHAnsi" w:cs="Arial"/>
          <w:sz w:val="20"/>
          <w:szCs w:val="20"/>
          <w:lang w:eastAsia="en-AU"/>
        </w:rPr>
        <w:t xml:space="preserve"> </w:t>
      </w:r>
    </w:p>
    <w:p w14:paraId="10C65206" w14:textId="77777777" w:rsidR="00832647" w:rsidRPr="006C30DF" w:rsidRDefault="00832647" w:rsidP="00832647">
      <w:pPr>
        <w:spacing w:before="240" w:after="0"/>
        <w:rPr>
          <w:rFonts w:ascii="Arial" w:hAnsi="Arial" w:cs="Arial"/>
          <w:sz w:val="28"/>
          <w:szCs w:val="28"/>
        </w:rPr>
      </w:pPr>
      <w:r w:rsidRPr="006C30DF">
        <w:rPr>
          <w:rFonts w:ascii="Arial" w:hAnsi="Arial" w:cs="Arial"/>
          <w:sz w:val="28"/>
          <w:szCs w:val="28"/>
        </w:rPr>
        <w:t>Privacy:</w:t>
      </w:r>
    </w:p>
    <w:p w14:paraId="234570EB" w14:textId="10241344" w:rsidR="00832647" w:rsidRPr="006C30DF" w:rsidRDefault="00832647" w:rsidP="008326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  <w:lang w:eastAsia="en-AU"/>
        </w:rPr>
      </w:pPr>
      <w:r w:rsidRPr="006C30DF">
        <w:rPr>
          <w:rFonts w:asciiTheme="minorHAnsi" w:hAnsiTheme="minorHAnsi" w:cs="Arial"/>
          <w:sz w:val="16"/>
          <w:szCs w:val="16"/>
          <w:lang w:eastAsia="en-AU"/>
        </w:rPr>
        <w:t xml:space="preserve">I/We consent to the collection, storage, use and disclosure of my/our personal information including photos, in accordance with the tennis privacy statement (located at www.tennis.com.au/privacy-statement) and the tennis privacy policy (located at www.tennis.com.au/privacy), which contains information about how to access and seek correction of personal information, how to complain about a breach of privacy and how the complaint will be dealt with. </w:t>
      </w:r>
    </w:p>
    <w:p w14:paraId="3A09BED0" w14:textId="77777777" w:rsidR="00832647" w:rsidRPr="006C30DF" w:rsidRDefault="00832647" w:rsidP="00832647">
      <w:pPr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asciiTheme="minorHAnsi" w:hAnsiTheme="minorHAnsi" w:cs="Arial"/>
          <w:sz w:val="16"/>
          <w:szCs w:val="16"/>
          <w:lang w:eastAsia="en-AU"/>
        </w:rPr>
      </w:pPr>
      <w:r w:rsidRPr="006C30DF">
        <w:rPr>
          <w:rFonts w:asciiTheme="minorHAnsi" w:hAnsiTheme="minorHAnsi" w:cs="Arial"/>
          <w:sz w:val="16"/>
          <w:szCs w:val="16"/>
          <w:lang w:eastAsia="en-AU"/>
        </w:rPr>
        <w:t xml:space="preserve">I/We understand that I/we may receive communications regarding tennis programs and activities from Tennis Australia. </w:t>
      </w:r>
    </w:p>
    <w:p w14:paraId="22EA0A6E" w14:textId="77777777" w:rsidR="00832647" w:rsidRPr="006C30DF" w:rsidRDefault="00832647" w:rsidP="00832647">
      <w:pPr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asciiTheme="minorHAnsi" w:hAnsiTheme="minorHAnsi" w:cs="Arial"/>
          <w:sz w:val="16"/>
          <w:szCs w:val="16"/>
          <w:lang w:eastAsia="en-AU"/>
        </w:rPr>
      </w:pPr>
      <w:r w:rsidRPr="006C30DF">
        <w:rPr>
          <w:rFonts w:asciiTheme="minorHAnsi" w:hAnsiTheme="minorHAnsi" w:cs="Arial"/>
          <w:sz w:val="16"/>
          <w:szCs w:val="16"/>
          <w:lang w:eastAsia="en-AU"/>
        </w:rPr>
        <w:t xml:space="preserve">I/We understand that I/we may receive communications regarding tennis programs and activities from Tennis Victoria. </w:t>
      </w:r>
    </w:p>
    <w:p w14:paraId="079EE1C6" w14:textId="77777777" w:rsidR="00832647" w:rsidRPr="006C30DF" w:rsidRDefault="00832647" w:rsidP="00832647">
      <w:pPr>
        <w:numPr>
          <w:ilvl w:val="0"/>
          <w:numId w:val="4"/>
        </w:numPr>
        <w:autoSpaceDE w:val="0"/>
        <w:autoSpaceDN w:val="0"/>
        <w:adjustRightInd w:val="0"/>
        <w:spacing w:after="40" w:line="240" w:lineRule="auto"/>
        <w:ind w:left="714" w:hanging="357"/>
        <w:rPr>
          <w:rFonts w:asciiTheme="minorHAnsi" w:hAnsiTheme="minorHAnsi" w:cs="Arial"/>
          <w:sz w:val="16"/>
          <w:szCs w:val="16"/>
          <w:lang w:eastAsia="en-AU"/>
        </w:rPr>
      </w:pPr>
      <w:r w:rsidRPr="006C30DF">
        <w:rPr>
          <w:rFonts w:asciiTheme="minorHAnsi" w:hAnsiTheme="minorHAnsi" w:cs="Arial"/>
          <w:sz w:val="16"/>
          <w:szCs w:val="16"/>
          <w:lang w:eastAsia="en-AU"/>
        </w:rPr>
        <w:t xml:space="preserve">I/We understand that I/we may receive communications regarding tennis programs and activities from Beaconsfield Tennis Club. </w:t>
      </w:r>
    </w:p>
    <w:p w14:paraId="1A88E503" w14:textId="77777777" w:rsidR="00832647" w:rsidRPr="006C30DF" w:rsidRDefault="00832647" w:rsidP="00DD7AD0">
      <w:pPr>
        <w:tabs>
          <w:tab w:val="right" w:pos="10466"/>
        </w:tabs>
        <w:spacing w:after="0" w:line="240" w:lineRule="auto"/>
        <w:rPr>
          <w:rFonts w:asciiTheme="minorHAnsi" w:hAnsiTheme="minorHAnsi" w:cs="Arial"/>
          <w:sz w:val="20"/>
          <w:szCs w:val="20"/>
          <w:lang w:eastAsia="en-AU"/>
        </w:rPr>
      </w:pPr>
    </w:p>
    <w:p w14:paraId="4B3E9EF8" w14:textId="77777777" w:rsidR="00277D78" w:rsidRDefault="00277D78" w:rsidP="00603BEB">
      <w:pPr>
        <w:tabs>
          <w:tab w:val="left" w:pos="5670"/>
          <w:tab w:val="right" w:pos="10466"/>
        </w:tabs>
        <w:spacing w:before="120" w:after="0" w:line="240" w:lineRule="auto"/>
        <w:rPr>
          <w:rFonts w:asciiTheme="minorHAnsi" w:hAnsiTheme="minorHAnsi" w:cs="Arial"/>
          <w:b/>
          <w:u w:val="single"/>
        </w:rPr>
      </w:pPr>
    </w:p>
    <w:p w14:paraId="27BBB6F1" w14:textId="102A08F4" w:rsidR="00FF39C9" w:rsidRDefault="00FF39C9" w:rsidP="00FF39C9">
      <w:pPr>
        <w:spacing w:after="0"/>
        <w:rPr>
          <w:rFonts w:ascii="Arial" w:hAnsi="Arial" w:cs="Arial"/>
          <w:sz w:val="32"/>
          <w:szCs w:val="32"/>
        </w:rPr>
      </w:pPr>
      <w:r w:rsidRPr="007D3C8C">
        <w:rPr>
          <w:rFonts w:ascii="Arial" w:hAnsi="Arial" w:cs="Arial"/>
          <w:sz w:val="32"/>
          <w:szCs w:val="32"/>
        </w:rPr>
        <w:lastRenderedPageBreak/>
        <w:t xml:space="preserve">CLUB </w:t>
      </w:r>
      <w:r>
        <w:rPr>
          <w:rFonts w:ascii="Arial" w:hAnsi="Arial" w:cs="Arial"/>
          <w:sz w:val="32"/>
          <w:szCs w:val="32"/>
        </w:rPr>
        <w:t>CONTACTS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6765F1DF" w14:textId="77777777" w:rsidR="00FF39C9" w:rsidRPr="007D3C8C" w:rsidRDefault="00FF39C9" w:rsidP="00FF39C9">
      <w:pPr>
        <w:spacing w:after="0"/>
        <w:rPr>
          <w:rFonts w:ascii="Arial" w:hAnsi="Arial" w:cs="Arial"/>
          <w:sz w:val="16"/>
          <w:szCs w:val="16"/>
        </w:rPr>
      </w:pPr>
      <w:r w:rsidRPr="007D3C8C"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14:paraId="4CFCEC4D" w14:textId="77777777" w:rsidR="00FF39C9" w:rsidRDefault="00FF39C9" w:rsidP="00FF39C9">
      <w:pPr>
        <w:tabs>
          <w:tab w:val="right" w:pos="1046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4D2F22" w14:textId="7E3EFDD3" w:rsidR="00DF0AD8" w:rsidRPr="004F5521" w:rsidRDefault="00A1498F" w:rsidP="00603BEB">
      <w:pPr>
        <w:tabs>
          <w:tab w:val="left" w:pos="5670"/>
          <w:tab w:val="right" w:pos="10466"/>
        </w:tabs>
        <w:spacing w:before="120"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</w:p>
    <w:p w14:paraId="1B15F54F" w14:textId="36B8E746" w:rsidR="00F527A5" w:rsidRPr="004F5521" w:rsidRDefault="00F527A5" w:rsidP="00F527A5">
      <w:pPr>
        <w:tabs>
          <w:tab w:val="left" w:pos="5670"/>
          <w:tab w:val="right" w:pos="10466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F5521">
        <w:rPr>
          <w:rFonts w:asciiTheme="minorHAnsi" w:hAnsiTheme="minorHAnsi" w:cs="Arial"/>
          <w:b/>
        </w:rPr>
        <w:t>Email</w:t>
      </w:r>
      <w:r w:rsidR="0020502C">
        <w:rPr>
          <w:rFonts w:asciiTheme="minorHAnsi" w:hAnsiTheme="minorHAnsi" w:cs="Arial"/>
          <w:b/>
        </w:rPr>
        <w:t xml:space="preserve"> - Secretary</w:t>
      </w:r>
      <w:r w:rsidRPr="004F5521">
        <w:rPr>
          <w:rFonts w:asciiTheme="minorHAnsi" w:hAnsiTheme="minorHAnsi" w:cs="Arial"/>
          <w:b/>
        </w:rPr>
        <w:t>:</w:t>
      </w:r>
      <w:r w:rsidRPr="004F5521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8" w:history="1">
        <w:r w:rsidR="0020502C" w:rsidRPr="00B41652">
          <w:rPr>
            <w:rStyle w:val="Hyperlink"/>
            <w:rFonts w:asciiTheme="minorHAnsi" w:hAnsiTheme="minorHAnsi" w:cs="Arial"/>
            <w:sz w:val="24"/>
            <w:szCs w:val="24"/>
          </w:rPr>
          <w:t>mauricepotter@bigpond.com</w:t>
        </w:r>
      </w:hyperlink>
    </w:p>
    <w:p w14:paraId="347095E4" w14:textId="2D931B3D" w:rsidR="00F527A5" w:rsidRPr="004F5521" w:rsidRDefault="00F527A5" w:rsidP="00F527A5">
      <w:pPr>
        <w:tabs>
          <w:tab w:val="left" w:pos="5670"/>
          <w:tab w:val="right" w:pos="10466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F5521">
        <w:rPr>
          <w:rFonts w:asciiTheme="minorHAnsi" w:hAnsiTheme="minorHAnsi" w:cs="Arial"/>
          <w:b/>
        </w:rPr>
        <w:t>General Enquiries:</w:t>
      </w:r>
      <w:r w:rsidRPr="004F5521">
        <w:rPr>
          <w:rFonts w:asciiTheme="minorHAnsi" w:hAnsiTheme="minorHAnsi" w:cs="Arial"/>
        </w:rPr>
        <w:t xml:space="preserve">  </w:t>
      </w:r>
      <w:r w:rsidRPr="004F5521">
        <w:rPr>
          <w:rFonts w:asciiTheme="minorHAnsi" w:hAnsiTheme="minorHAnsi" w:cs="Arial"/>
          <w:sz w:val="24"/>
          <w:szCs w:val="24"/>
        </w:rPr>
        <w:t xml:space="preserve"> </w:t>
      </w:r>
      <w:r w:rsidR="004910F9" w:rsidRPr="006C30DF">
        <w:rPr>
          <w:rFonts w:asciiTheme="minorHAnsi" w:hAnsiTheme="minorHAnsi" w:cs="Arial"/>
          <w:b/>
          <w:bCs/>
          <w:sz w:val="24"/>
          <w:szCs w:val="24"/>
        </w:rPr>
        <w:t>8820 5853</w:t>
      </w:r>
      <w:r w:rsidRPr="004F5521">
        <w:rPr>
          <w:rFonts w:asciiTheme="minorHAnsi" w:hAnsiTheme="minorHAnsi" w:cs="Arial"/>
          <w:sz w:val="24"/>
          <w:szCs w:val="24"/>
        </w:rPr>
        <w:tab/>
      </w:r>
      <w:r w:rsidRPr="004F5521">
        <w:rPr>
          <w:rFonts w:asciiTheme="minorHAnsi" w:hAnsiTheme="minorHAnsi" w:cs="Arial"/>
          <w:b/>
          <w:sz w:val="24"/>
          <w:szCs w:val="24"/>
        </w:rPr>
        <w:t>Mail:</w:t>
      </w:r>
      <w:r w:rsidRPr="004F5521">
        <w:rPr>
          <w:rFonts w:asciiTheme="minorHAnsi" w:hAnsiTheme="minorHAnsi" w:cs="Arial"/>
          <w:sz w:val="24"/>
          <w:szCs w:val="24"/>
        </w:rPr>
        <w:t xml:space="preserve"> PO Box 132 Beaconsfield  Vic 3807</w:t>
      </w:r>
    </w:p>
    <w:p w14:paraId="5E331C86" w14:textId="77777777" w:rsidR="00F527A5" w:rsidRPr="004F5521" w:rsidRDefault="00F527A5" w:rsidP="00DD7AD0">
      <w:pPr>
        <w:tabs>
          <w:tab w:val="right" w:pos="1046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69DA3292" w14:textId="77777777" w:rsidR="00DD7AD0" w:rsidRPr="004F5521" w:rsidRDefault="00242D52" w:rsidP="00242D52">
      <w:pPr>
        <w:tabs>
          <w:tab w:val="left" w:pos="5670"/>
          <w:tab w:val="right" w:pos="10466"/>
        </w:tabs>
        <w:spacing w:after="0" w:line="24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4F5521">
        <w:rPr>
          <w:rFonts w:asciiTheme="minorHAnsi" w:hAnsiTheme="minorHAnsi" w:cs="Arial"/>
          <w:b/>
          <w:sz w:val="20"/>
          <w:szCs w:val="20"/>
          <w:u w:val="single"/>
        </w:rPr>
        <w:t>Committee of Management</w:t>
      </w:r>
      <w:r w:rsidRPr="004F5521">
        <w:rPr>
          <w:rFonts w:asciiTheme="minorHAnsi" w:hAnsiTheme="minorHAnsi" w:cs="Arial"/>
          <w:b/>
          <w:sz w:val="20"/>
          <w:szCs w:val="20"/>
        </w:rPr>
        <w:tab/>
        <w:t>Other Committee Members</w:t>
      </w:r>
    </w:p>
    <w:p w14:paraId="72D2E879" w14:textId="28696317" w:rsidR="00DD7AD0" w:rsidRPr="004F5521" w:rsidRDefault="00DD7AD0" w:rsidP="00CF1A61">
      <w:pPr>
        <w:tabs>
          <w:tab w:val="left" w:pos="5670"/>
          <w:tab w:val="right" w:pos="1046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F5521">
        <w:rPr>
          <w:rFonts w:asciiTheme="minorHAnsi" w:hAnsiTheme="minorHAnsi" w:cs="Arial"/>
          <w:b/>
          <w:sz w:val="20"/>
          <w:szCs w:val="20"/>
        </w:rPr>
        <w:t>President:</w:t>
      </w:r>
      <w:r w:rsidRPr="004F5521">
        <w:rPr>
          <w:rFonts w:asciiTheme="minorHAnsi" w:hAnsiTheme="minorHAnsi" w:cs="Arial"/>
          <w:sz w:val="20"/>
          <w:szCs w:val="20"/>
        </w:rPr>
        <w:t xml:space="preserve"> </w:t>
      </w:r>
      <w:r w:rsidR="00CF1A61" w:rsidRPr="004F5521">
        <w:rPr>
          <w:rFonts w:asciiTheme="minorHAnsi" w:hAnsiTheme="minorHAnsi" w:cs="Arial"/>
          <w:sz w:val="20"/>
          <w:szCs w:val="20"/>
        </w:rPr>
        <w:t xml:space="preserve">  </w:t>
      </w:r>
      <w:r w:rsidRPr="004F5521">
        <w:rPr>
          <w:rFonts w:asciiTheme="minorHAnsi" w:hAnsiTheme="minorHAnsi" w:cs="Arial"/>
          <w:sz w:val="20"/>
          <w:szCs w:val="20"/>
        </w:rPr>
        <w:t>Andrew McKenzie-Smith - 0417 096 628</w:t>
      </w:r>
      <w:r w:rsidR="00CF1A61" w:rsidRPr="004F5521">
        <w:rPr>
          <w:rFonts w:asciiTheme="minorHAnsi" w:hAnsiTheme="minorHAnsi" w:cs="Arial"/>
          <w:sz w:val="20"/>
          <w:szCs w:val="20"/>
        </w:rPr>
        <w:tab/>
      </w:r>
      <w:r w:rsidR="00277D78">
        <w:rPr>
          <w:rFonts w:asciiTheme="minorHAnsi" w:hAnsiTheme="minorHAnsi" w:cs="Arial"/>
          <w:sz w:val="20"/>
          <w:szCs w:val="20"/>
        </w:rPr>
        <w:t xml:space="preserve">Josh McCormick – </w:t>
      </w:r>
      <w:r w:rsidR="00277D78" w:rsidRPr="00277D78">
        <w:rPr>
          <w:rFonts w:asciiTheme="minorHAnsi" w:hAnsiTheme="minorHAnsi" w:cs="Arial"/>
          <w:sz w:val="20"/>
          <w:szCs w:val="20"/>
        </w:rPr>
        <w:t>0458 869 252</w:t>
      </w:r>
    </w:p>
    <w:p w14:paraId="202D5734" w14:textId="042B2254" w:rsidR="00603BEB" w:rsidRPr="004F5521" w:rsidRDefault="00CF1A61" w:rsidP="00603BEB">
      <w:pPr>
        <w:tabs>
          <w:tab w:val="left" w:pos="5670"/>
          <w:tab w:val="right" w:pos="1046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F5521">
        <w:rPr>
          <w:rFonts w:asciiTheme="minorHAnsi" w:hAnsiTheme="minorHAnsi" w:cs="Arial"/>
          <w:b/>
          <w:sz w:val="20"/>
          <w:szCs w:val="20"/>
        </w:rPr>
        <w:t>Vice President:</w:t>
      </w:r>
      <w:r w:rsidRPr="004F5521">
        <w:rPr>
          <w:rFonts w:asciiTheme="minorHAnsi" w:hAnsiTheme="minorHAnsi" w:cs="Arial"/>
          <w:sz w:val="20"/>
          <w:szCs w:val="20"/>
        </w:rPr>
        <w:t xml:space="preserve">   </w:t>
      </w:r>
      <w:r w:rsidR="00277D78">
        <w:rPr>
          <w:rFonts w:asciiTheme="minorHAnsi" w:hAnsiTheme="minorHAnsi" w:cs="Arial"/>
          <w:sz w:val="20"/>
          <w:szCs w:val="20"/>
        </w:rPr>
        <w:t>Bronwyn McCormick</w:t>
      </w:r>
      <w:r w:rsidR="00A20292" w:rsidRPr="004F5521">
        <w:rPr>
          <w:rFonts w:asciiTheme="minorHAnsi" w:hAnsiTheme="minorHAnsi" w:cs="Arial"/>
          <w:sz w:val="20"/>
          <w:szCs w:val="20"/>
        </w:rPr>
        <w:t xml:space="preserve"> </w:t>
      </w:r>
      <w:r w:rsidR="00F412B4">
        <w:rPr>
          <w:rFonts w:asciiTheme="minorHAnsi" w:hAnsiTheme="minorHAnsi" w:cs="Arial"/>
          <w:sz w:val="20"/>
          <w:szCs w:val="20"/>
        </w:rPr>
        <w:t>-</w:t>
      </w:r>
      <w:r w:rsidR="00A20292" w:rsidRPr="004F5521">
        <w:rPr>
          <w:rFonts w:asciiTheme="minorHAnsi" w:hAnsiTheme="minorHAnsi" w:cs="Arial"/>
          <w:sz w:val="20"/>
          <w:szCs w:val="20"/>
        </w:rPr>
        <w:t xml:space="preserve"> </w:t>
      </w:r>
      <w:r w:rsidR="00277D78" w:rsidRPr="00277D78">
        <w:rPr>
          <w:rFonts w:asciiTheme="minorHAnsi" w:hAnsiTheme="minorHAnsi" w:cs="Arial"/>
          <w:sz w:val="20"/>
          <w:szCs w:val="20"/>
        </w:rPr>
        <w:t>0437 700 319</w:t>
      </w:r>
      <w:r w:rsidRPr="004F5521">
        <w:rPr>
          <w:rFonts w:asciiTheme="minorHAnsi" w:hAnsiTheme="minorHAnsi" w:cs="Arial"/>
          <w:sz w:val="20"/>
          <w:szCs w:val="20"/>
        </w:rPr>
        <w:tab/>
      </w:r>
      <w:r w:rsidR="00997181">
        <w:rPr>
          <w:rFonts w:asciiTheme="minorHAnsi" w:hAnsiTheme="minorHAnsi" w:cs="Arial"/>
          <w:sz w:val="20"/>
          <w:szCs w:val="20"/>
        </w:rPr>
        <w:t>Kerry McKean – 0419 382 477</w:t>
      </w:r>
    </w:p>
    <w:p w14:paraId="06773971" w14:textId="440E8DC3" w:rsidR="00DD7AD0" w:rsidRPr="004F5521" w:rsidRDefault="00DD7AD0" w:rsidP="00CF1A61">
      <w:pPr>
        <w:tabs>
          <w:tab w:val="left" w:pos="5670"/>
          <w:tab w:val="right" w:pos="1046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F5521">
        <w:rPr>
          <w:rFonts w:asciiTheme="minorHAnsi" w:hAnsiTheme="minorHAnsi" w:cs="Arial"/>
          <w:b/>
          <w:sz w:val="20"/>
          <w:szCs w:val="20"/>
        </w:rPr>
        <w:t>Secretary:</w:t>
      </w:r>
      <w:r w:rsidRPr="004F5521">
        <w:rPr>
          <w:rFonts w:asciiTheme="minorHAnsi" w:hAnsiTheme="minorHAnsi" w:cs="Arial"/>
          <w:sz w:val="20"/>
          <w:szCs w:val="20"/>
        </w:rPr>
        <w:t xml:space="preserve"> </w:t>
      </w:r>
      <w:r w:rsidR="00CF1A61" w:rsidRPr="004F5521">
        <w:rPr>
          <w:rFonts w:asciiTheme="minorHAnsi" w:hAnsiTheme="minorHAnsi" w:cs="Arial"/>
          <w:sz w:val="20"/>
          <w:szCs w:val="20"/>
        </w:rPr>
        <w:t xml:space="preserve">  </w:t>
      </w:r>
      <w:r w:rsidRPr="004F5521">
        <w:rPr>
          <w:rFonts w:asciiTheme="minorHAnsi" w:hAnsiTheme="minorHAnsi" w:cs="Arial"/>
          <w:sz w:val="20"/>
          <w:szCs w:val="20"/>
        </w:rPr>
        <w:t xml:space="preserve">Maurice Potter </w:t>
      </w:r>
      <w:r w:rsidR="00F412B4">
        <w:rPr>
          <w:rFonts w:asciiTheme="minorHAnsi" w:hAnsiTheme="minorHAnsi" w:cs="Arial"/>
          <w:sz w:val="20"/>
          <w:szCs w:val="20"/>
        </w:rPr>
        <w:t>-</w:t>
      </w:r>
      <w:r w:rsidRPr="004F5521">
        <w:rPr>
          <w:rFonts w:asciiTheme="minorHAnsi" w:hAnsiTheme="minorHAnsi" w:cs="Arial"/>
          <w:sz w:val="20"/>
          <w:szCs w:val="20"/>
        </w:rPr>
        <w:t xml:space="preserve"> 0437 759 793</w:t>
      </w:r>
      <w:r w:rsidR="00CF1A61" w:rsidRPr="004F5521">
        <w:rPr>
          <w:rFonts w:asciiTheme="minorHAnsi" w:hAnsiTheme="minorHAnsi" w:cs="Arial"/>
          <w:sz w:val="20"/>
          <w:szCs w:val="20"/>
        </w:rPr>
        <w:tab/>
      </w:r>
      <w:r w:rsidR="00277D78">
        <w:rPr>
          <w:rFonts w:asciiTheme="minorHAnsi" w:hAnsiTheme="minorHAnsi" w:cs="Arial"/>
          <w:sz w:val="20"/>
          <w:szCs w:val="20"/>
        </w:rPr>
        <w:t xml:space="preserve">Jenny </w:t>
      </w:r>
      <w:proofErr w:type="spellStart"/>
      <w:r w:rsidR="00277D78">
        <w:rPr>
          <w:rFonts w:asciiTheme="minorHAnsi" w:hAnsiTheme="minorHAnsi" w:cs="Arial"/>
          <w:sz w:val="20"/>
          <w:szCs w:val="20"/>
        </w:rPr>
        <w:t>Ponter</w:t>
      </w:r>
      <w:proofErr w:type="spellEnd"/>
      <w:r w:rsidR="00997181" w:rsidRPr="004F5521">
        <w:rPr>
          <w:rFonts w:asciiTheme="minorHAnsi" w:hAnsiTheme="minorHAnsi" w:cs="Arial"/>
          <w:sz w:val="20"/>
          <w:szCs w:val="20"/>
        </w:rPr>
        <w:t xml:space="preserve"> </w:t>
      </w:r>
      <w:r w:rsidR="00997181">
        <w:rPr>
          <w:rFonts w:asciiTheme="minorHAnsi" w:hAnsiTheme="minorHAnsi" w:cs="Arial"/>
          <w:sz w:val="20"/>
          <w:szCs w:val="20"/>
        </w:rPr>
        <w:t>-</w:t>
      </w:r>
      <w:r w:rsidR="00997181" w:rsidRPr="004F5521">
        <w:rPr>
          <w:rFonts w:asciiTheme="minorHAnsi" w:hAnsiTheme="minorHAnsi" w:cs="Arial"/>
          <w:sz w:val="20"/>
          <w:szCs w:val="20"/>
        </w:rPr>
        <w:t xml:space="preserve"> 0407 074 287</w:t>
      </w:r>
    </w:p>
    <w:p w14:paraId="0940A8EA" w14:textId="5CD60125" w:rsidR="00997181" w:rsidRPr="004F5521" w:rsidRDefault="00CF1A61" w:rsidP="00997181">
      <w:pPr>
        <w:tabs>
          <w:tab w:val="left" w:pos="5670"/>
          <w:tab w:val="right" w:pos="1046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F5521">
        <w:rPr>
          <w:rFonts w:asciiTheme="minorHAnsi" w:hAnsiTheme="minorHAnsi" w:cs="Arial"/>
          <w:b/>
          <w:sz w:val="20"/>
          <w:szCs w:val="20"/>
        </w:rPr>
        <w:t>Treasurer:</w:t>
      </w:r>
      <w:r w:rsidRPr="004F5521">
        <w:rPr>
          <w:rFonts w:asciiTheme="minorHAnsi" w:hAnsiTheme="minorHAnsi" w:cs="Arial"/>
          <w:sz w:val="20"/>
          <w:szCs w:val="20"/>
        </w:rPr>
        <w:t xml:space="preserve">   Barry Fletcher</w:t>
      </w:r>
      <w:r w:rsidR="00F412B4">
        <w:rPr>
          <w:rFonts w:asciiTheme="minorHAnsi" w:hAnsiTheme="minorHAnsi" w:cs="Arial"/>
          <w:sz w:val="20"/>
          <w:szCs w:val="20"/>
        </w:rPr>
        <w:t xml:space="preserve"> -</w:t>
      </w:r>
      <w:r w:rsidRPr="004F5521">
        <w:rPr>
          <w:rFonts w:asciiTheme="minorHAnsi" w:hAnsiTheme="minorHAnsi" w:cs="Arial"/>
          <w:sz w:val="20"/>
          <w:szCs w:val="20"/>
        </w:rPr>
        <w:t xml:space="preserve"> 0407 990 482</w:t>
      </w:r>
      <w:r w:rsidRPr="004F5521">
        <w:rPr>
          <w:rFonts w:asciiTheme="minorHAnsi" w:hAnsiTheme="minorHAnsi" w:cs="Arial"/>
          <w:sz w:val="20"/>
          <w:szCs w:val="20"/>
        </w:rPr>
        <w:tab/>
      </w:r>
      <w:r w:rsidR="00277D78" w:rsidRPr="004F5521">
        <w:rPr>
          <w:rFonts w:asciiTheme="minorHAnsi" w:hAnsiTheme="minorHAnsi" w:cs="Arial"/>
          <w:sz w:val="20"/>
          <w:szCs w:val="20"/>
        </w:rPr>
        <w:t xml:space="preserve">Anja Potter </w:t>
      </w:r>
      <w:r w:rsidR="00277D78">
        <w:rPr>
          <w:rFonts w:asciiTheme="minorHAnsi" w:hAnsiTheme="minorHAnsi" w:cs="Arial"/>
          <w:sz w:val="20"/>
          <w:szCs w:val="20"/>
        </w:rPr>
        <w:t>-</w:t>
      </w:r>
      <w:r w:rsidR="00277D78" w:rsidRPr="004F5521">
        <w:rPr>
          <w:rFonts w:asciiTheme="minorHAnsi" w:hAnsiTheme="minorHAnsi" w:cs="Arial"/>
          <w:sz w:val="20"/>
          <w:szCs w:val="20"/>
        </w:rPr>
        <w:t xml:space="preserve"> 0407 074 287</w:t>
      </w:r>
    </w:p>
    <w:p w14:paraId="77ECE6E1" w14:textId="40AD8BE1" w:rsidR="00681F0A" w:rsidRPr="004F5521" w:rsidRDefault="00681F0A" w:rsidP="00CF1A61">
      <w:pPr>
        <w:tabs>
          <w:tab w:val="left" w:pos="5670"/>
          <w:tab w:val="right" w:pos="1046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277D78">
        <w:rPr>
          <w:rFonts w:asciiTheme="minorHAnsi" w:hAnsiTheme="minorHAnsi" w:cs="Arial"/>
          <w:sz w:val="20"/>
          <w:szCs w:val="20"/>
        </w:rPr>
        <w:t xml:space="preserve">Adrian Walsh - </w:t>
      </w:r>
      <w:r w:rsidR="00277D78" w:rsidRPr="00681F0A">
        <w:rPr>
          <w:rFonts w:asciiTheme="minorHAnsi" w:hAnsiTheme="minorHAnsi" w:cs="Arial"/>
          <w:sz w:val="20"/>
          <w:szCs w:val="20"/>
        </w:rPr>
        <w:t>0425 747 615</w:t>
      </w:r>
    </w:p>
    <w:p w14:paraId="56624138" w14:textId="77777777" w:rsidR="00242D52" w:rsidRPr="004F5521" w:rsidRDefault="00242D52" w:rsidP="00242D52">
      <w:pPr>
        <w:tabs>
          <w:tab w:val="left" w:pos="5670"/>
          <w:tab w:val="right" w:pos="1046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126CE860" w14:textId="77777777" w:rsidR="00242D52" w:rsidRPr="004F5521" w:rsidRDefault="00242D52" w:rsidP="007412E1">
      <w:pPr>
        <w:tabs>
          <w:tab w:val="left" w:pos="5670"/>
          <w:tab w:val="right" w:pos="10466"/>
        </w:tabs>
        <w:spacing w:before="120" w:after="0" w:line="24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4F5521">
        <w:rPr>
          <w:rFonts w:asciiTheme="minorHAnsi" w:hAnsiTheme="minorHAnsi" w:cs="Arial"/>
          <w:b/>
          <w:sz w:val="20"/>
          <w:szCs w:val="20"/>
          <w:u w:val="single"/>
        </w:rPr>
        <w:t>Competition Co-ordinators</w:t>
      </w:r>
      <w:r w:rsidR="00F412B4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</w:p>
    <w:p w14:paraId="771B54FB" w14:textId="38715A6F" w:rsidR="00F527A5" w:rsidRPr="004F5521" w:rsidRDefault="00DD7AD0" w:rsidP="00CF1A61">
      <w:pPr>
        <w:tabs>
          <w:tab w:val="left" w:pos="5670"/>
          <w:tab w:val="right" w:pos="1046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F5521">
        <w:rPr>
          <w:rFonts w:asciiTheme="minorHAnsi" w:hAnsiTheme="minorHAnsi" w:cs="Arial"/>
          <w:b/>
          <w:sz w:val="20"/>
          <w:szCs w:val="20"/>
        </w:rPr>
        <w:t>Head Coach:</w:t>
      </w:r>
      <w:r w:rsidRPr="004F5521">
        <w:rPr>
          <w:rFonts w:asciiTheme="minorHAnsi" w:hAnsiTheme="minorHAnsi" w:cs="Arial"/>
          <w:sz w:val="20"/>
          <w:szCs w:val="20"/>
        </w:rPr>
        <w:t xml:space="preserve"> </w:t>
      </w:r>
      <w:r w:rsidR="00CF1A61" w:rsidRPr="004F5521">
        <w:rPr>
          <w:rFonts w:asciiTheme="minorHAnsi" w:hAnsiTheme="minorHAnsi" w:cs="Arial"/>
          <w:sz w:val="20"/>
          <w:szCs w:val="20"/>
        </w:rPr>
        <w:t xml:space="preserve">  </w:t>
      </w:r>
      <w:r w:rsidRPr="004F5521">
        <w:rPr>
          <w:rFonts w:asciiTheme="minorHAnsi" w:hAnsiTheme="minorHAnsi" w:cs="Arial"/>
          <w:sz w:val="20"/>
          <w:szCs w:val="20"/>
        </w:rPr>
        <w:t xml:space="preserve">Paul </w:t>
      </w:r>
      <w:r w:rsidR="00AF1034">
        <w:rPr>
          <w:rFonts w:asciiTheme="minorHAnsi" w:hAnsiTheme="minorHAnsi" w:cs="Arial"/>
          <w:sz w:val="20"/>
          <w:szCs w:val="20"/>
        </w:rPr>
        <w:t>Osborne</w:t>
      </w:r>
      <w:r w:rsidRPr="004F5521">
        <w:rPr>
          <w:rFonts w:asciiTheme="minorHAnsi" w:hAnsiTheme="minorHAnsi" w:cs="Arial"/>
          <w:sz w:val="20"/>
          <w:szCs w:val="20"/>
        </w:rPr>
        <w:t xml:space="preserve"> </w:t>
      </w:r>
      <w:r w:rsidR="00AF1034">
        <w:rPr>
          <w:rFonts w:asciiTheme="minorHAnsi" w:hAnsiTheme="minorHAnsi" w:cs="Arial"/>
          <w:sz w:val="20"/>
          <w:szCs w:val="20"/>
        </w:rPr>
        <w:t>–</w:t>
      </w:r>
      <w:r w:rsidRPr="004F5521">
        <w:rPr>
          <w:rFonts w:asciiTheme="minorHAnsi" w:hAnsiTheme="minorHAnsi" w:cs="Arial"/>
          <w:sz w:val="20"/>
          <w:szCs w:val="20"/>
        </w:rPr>
        <w:t xml:space="preserve"> </w:t>
      </w:r>
      <w:r w:rsidR="00F344CD" w:rsidRPr="00F344CD">
        <w:rPr>
          <w:rFonts w:asciiTheme="minorHAnsi" w:hAnsiTheme="minorHAnsi" w:cs="Arial"/>
          <w:sz w:val="20"/>
          <w:szCs w:val="20"/>
        </w:rPr>
        <w:t>0413</w:t>
      </w:r>
      <w:r w:rsidR="00F344CD">
        <w:rPr>
          <w:rFonts w:asciiTheme="minorHAnsi" w:hAnsiTheme="minorHAnsi" w:cs="Arial"/>
          <w:sz w:val="20"/>
          <w:szCs w:val="20"/>
        </w:rPr>
        <w:t xml:space="preserve"> </w:t>
      </w:r>
      <w:r w:rsidR="00F344CD" w:rsidRPr="00F344CD">
        <w:rPr>
          <w:rFonts w:asciiTheme="minorHAnsi" w:hAnsiTheme="minorHAnsi" w:cs="Arial"/>
          <w:sz w:val="20"/>
          <w:szCs w:val="20"/>
        </w:rPr>
        <w:t>594</w:t>
      </w:r>
      <w:r w:rsidR="00F344CD">
        <w:rPr>
          <w:rFonts w:asciiTheme="minorHAnsi" w:hAnsiTheme="minorHAnsi" w:cs="Arial"/>
          <w:sz w:val="20"/>
          <w:szCs w:val="20"/>
        </w:rPr>
        <w:t xml:space="preserve"> </w:t>
      </w:r>
      <w:r w:rsidR="00F344CD" w:rsidRPr="00F344CD">
        <w:rPr>
          <w:rFonts w:asciiTheme="minorHAnsi" w:hAnsiTheme="minorHAnsi" w:cs="Arial"/>
          <w:sz w:val="20"/>
          <w:szCs w:val="20"/>
        </w:rPr>
        <w:t>633</w:t>
      </w:r>
      <w:r w:rsidR="00DF0AD8" w:rsidRPr="004F5521">
        <w:rPr>
          <w:rFonts w:asciiTheme="minorHAnsi" w:hAnsiTheme="minorHAnsi" w:cs="Arial"/>
          <w:sz w:val="20"/>
          <w:szCs w:val="20"/>
        </w:rPr>
        <w:tab/>
      </w:r>
      <w:r w:rsidR="00AF1034" w:rsidRPr="00AF1034">
        <w:rPr>
          <w:rFonts w:asciiTheme="minorHAnsi" w:hAnsiTheme="minorHAnsi" w:cs="Arial"/>
          <w:b/>
          <w:bCs/>
          <w:sz w:val="20"/>
          <w:szCs w:val="20"/>
        </w:rPr>
        <w:t>Monday</w:t>
      </w:r>
      <w:r w:rsidR="00DF0AD8" w:rsidRPr="004F5521">
        <w:rPr>
          <w:rFonts w:asciiTheme="minorHAnsi" w:hAnsiTheme="minorHAnsi" w:cs="Arial"/>
          <w:b/>
          <w:sz w:val="20"/>
          <w:szCs w:val="20"/>
        </w:rPr>
        <w:t xml:space="preserve"> Night</w:t>
      </w:r>
      <w:r w:rsidR="00AF1034">
        <w:rPr>
          <w:rFonts w:asciiTheme="minorHAnsi" w:hAnsiTheme="minorHAnsi" w:cs="Arial"/>
          <w:b/>
          <w:sz w:val="20"/>
          <w:szCs w:val="20"/>
        </w:rPr>
        <w:t xml:space="preserve"> HH</w:t>
      </w:r>
      <w:r w:rsidR="00DF0AD8" w:rsidRPr="004F5521">
        <w:rPr>
          <w:rFonts w:asciiTheme="minorHAnsi" w:hAnsiTheme="minorHAnsi" w:cs="Arial"/>
          <w:b/>
          <w:sz w:val="20"/>
          <w:szCs w:val="20"/>
        </w:rPr>
        <w:t xml:space="preserve">:  </w:t>
      </w:r>
      <w:r w:rsidR="00AF1034">
        <w:rPr>
          <w:rFonts w:asciiTheme="minorHAnsi" w:hAnsiTheme="minorHAnsi" w:cs="Arial"/>
          <w:sz w:val="20"/>
          <w:szCs w:val="20"/>
        </w:rPr>
        <w:t>Josh McCormick</w:t>
      </w:r>
      <w:r w:rsidR="00DF0AD8" w:rsidRPr="004F5521">
        <w:rPr>
          <w:rFonts w:asciiTheme="minorHAnsi" w:hAnsiTheme="minorHAnsi" w:cs="Arial"/>
          <w:sz w:val="20"/>
          <w:szCs w:val="20"/>
        </w:rPr>
        <w:t xml:space="preserve"> </w:t>
      </w:r>
      <w:r w:rsidR="00F412B4">
        <w:rPr>
          <w:rFonts w:asciiTheme="minorHAnsi" w:hAnsiTheme="minorHAnsi" w:cs="Arial"/>
          <w:sz w:val="20"/>
          <w:szCs w:val="20"/>
        </w:rPr>
        <w:t>-</w:t>
      </w:r>
      <w:r w:rsidR="00DF0AD8" w:rsidRPr="004F5521">
        <w:rPr>
          <w:rFonts w:asciiTheme="minorHAnsi" w:hAnsiTheme="minorHAnsi" w:cs="Arial"/>
          <w:sz w:val="20"/>
          <w:szCs w:val="20"/>
        </w:rPr>
        <w:t xml:space="preserve"> </w:t>
      </w:r>
      <w:r w:rsidR="00AF1034" w:rsidRPr="00277D78">
        <w:rPr>
          <w:rFonts w:asciiTheme="minorHAnsi" w:hAnsiTheme="minorHAnsi" w:cs="Arial"/>
          <w:sz w:val="20"/>
          <w:szCs w:val="20"/>
        </w:rPr>
        <w:t>0458 869 252</w:t>
      </w:r>
    </w:p>
    <w:p w14:paraId="6E982488" w14:textId="4ABCCFC0" w:rsidR="00F527A5" w:rsidRPr="004F5521" w:rsidRDefault="00F527A5" w:rsidP="00CF1A61">
      <w:pPr>
        <w:tabs>
          <w:tab w:val="left" w:pos="5670"/>
          <w:tab w:val="right" w:pos="1046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F5521">
        <w:rPr>
          <w:rFonts w:asciiTheme="minorHAnsi" w:hAnsiTheme="minorHAnsi" w:cs="Arial"/>
          <w:b/>
          <w:sz w:val="20"/>
          <w:szCs w:val="20"/>
        </w:rPr>
        <w:t>Juniors:</w:t>
      </w:r>
      <w:r w:rsidRPr="004F5521">
        <w:rPr>
          <w:rFonts w:asciiTheme="minorHAnsi" w:hAnsiTheme="minorHAnsi" w:cs="Arial"/>
          <w:sz w:val="20"/>
          <w:szCs w:val="20"/>
        </w:rPr>
        <w:t xml:space="preserve">   </w:t>
      </w:r>
      <w:r w:rsidR="00E770EB">
        <w:rPr>
          <w:rFonts w:asciiTheme="minorHAnsi" w:hAnsiTheme="minorHAnsi" w:cs="Arial"/>
          <w:sz w:val="20"/>
          <w:szCs w:val="20"/>
        </w:rPr>
        <w:t xml:space="preserve">Mark </w:t>
      </w:r>
      <w:proofErr w:type="spellStart"/>
      <w:r w:rsidR="00E770EB">
        <w:rPr>
          <w:rFonts w:asciiTheme="minorHAnsi" w:hAnsiTheme="minorHAnsi" w:cs="Arial"/>
          <w:sz w:val="20"/>
          <w:szCs w:val="20"/>
        </w:rPr>
        <w:t>Gelderbloem</w:t>
      </w:r>
      <w:proofErr w:type="spellEnd"/>
      <w:r w:rsidRPr="004F5521">
        <w:rPr>
          <w:rFonts w:asciiTheme="minorHAnsi" w:hAnsiTheme="minorHAnsi" w:cs="Arial"/>
          <w:sz w:val="20"/>
          <w:szCs w:val="20"/>
        </w:rPr>
        <w:t xml:space="preserve"> - </w:t>
      </w:r>
      <w:r w:rsidR="00E770EB" w:rsidRPr="00E770EB">
        <w:rPr>
          <w:rFonts w:asciiTheme="minorHAnsi" w:hAnsiTheme="minorHAnsi" w:cs="Arial"/>
          <w:sz w:val="20"/>
          <w:szCs w:val="20"/>
        </w:rPr>
        <w:t>0414 501 485</w:t>
      </w:r>
      <w:r w:rsidR="00DF0AD8" w:rsidRPr="004F5521">
        <w:rPr>
          <w:rFonts w:asciiTheme="minorHAnsi" w:hAnsiTheme="minorHAnsi" w:cs="Arial"/>
          <w:sz w:val="20"/>
          <w:szCs w:val="20"/>
        </w:rPr>
        <w:tab/>
      </w:r>
      <w:r w:rsidR="00AF1034" w:rsidRPr="004F5521">
        <w:rPr>
          <w:rFonts w:asciiTheme="minorHAnsi" w:hAnsiTheme="minorHAnsi" w:cs="Arial"/>
          <w:b/>
          <w:sz w:val="20"/>
          <w:szCs w:val="20"/>
        </w:rPr>
        <w:t xml:space="preserve">Wednesday Night:   </w:t>
      </w:r>
      <w:r w:rsidR="00AF1034" w:rsidRPr="004F5521">
        <w:rPr>
          <w:rFonts w:asciiTheme="minorHAnsi" w:hAnsiTheme="minorHAnsi" w:cs="Arial"/>
          <w:sz w:val="20"/>
          <w:szCs w:val="20"/>
        </w:rPr>
        <w:t xml:space="preserve"> Maurice Potter </w:t>
      </w:r>
      <w:r w:rsidR="00AF1034">
        <w:rPr>
          <w:rFonts w:asciiTheme="minorHAnsi" w:hAnsiTheme="minorHAnsi" w:cs="Arial"/>
          <w:sz w:val="20"/>
          <w:szCs w:val="20"/>
        </w:rPr>
        <w:t>-</w:t>
      </w:r>
      <w:r w:rsidR="00AF1034" w:rsidRPr="004F5521">
        <w:rPr>
          <w:rFonts w:asciiTheme="minorHAnsi" w:hAnsiTheme="minorHAnsi" w:cs="Arial"/>
          <w:sz w:val="20"/>
          <w:szCs w:val="20"/>
        </w:rPr>
        <w:t xml:space="preserve"> 0437 759 793</w:t>
      </w:r>
    </w:p>
    <w:p w14:paraId="4432D834" w14:textId="77777777" w:rsidR="00AF1034" w:rsidRDefault="00F527A5" w:rsidP="00224718">
      <w:pPr>
        <w:tabs>
          <w:tab w:val="left" w:pos="5670"/>
          <w:tab w:val="right" w:pos="1046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F5521">
        <w:rPr>
          <w:rFonts w:asciiTheme="minorHAnsi" w:hAnsiTheme="minorHAnsi" w:cs="Arial"/>
          <w:b/>
          <w:sz w:val="20"/>
          <w:szCs w:val="20"/>
        </w:rPr>
        <w:t>Mid</w:t>
      </w:r>
      <w:r w:rsidR="00DF0AD8" w:rsidRPr="004F5521">
        <w:rPr>
          <w:rFonts w:asciiTheme="minorHAnsi" w:hAnsiTheme="minorHAnsi" w:cs="Arial"/>
          <w:b/>
          <w:sz w:val="20"/>
          <w:szCs w:val="20"/>
        </w:rPr>
        <w:t>week</w:t>
      </w:r>
      <w:r w:rsidRPr="004F5521">
        <w:rPr>
          <w:rFonts w:asciiTheme="minorHAnsi" w:hAnsiTheme="minorHAnsi" w:cs="Arial"/>
          <w:b/>
          <w:sz w:val="20"/>
          <w:szCs w:val="20"/>
        </w:rPr>
        <w:t xml:space="preserve"> Ladies:</w:t>
      </w:r>
      <w:r w:rsidRPr="004F5521">
        <w:rPr>
          <w:rFonts w:asciiTheme="minorHAnsi" w:hAnsiTheme="minorHAnsi" w:cs="Arial"/>
          <w:sz w:val="20"/>
          <w:szCs w:val="20"/>
        </w:rPr>
        <w:t xml:space="preserve">   Kerry McKean </w:t>
      </w:r>
      <w:r w:rsidR="00F412B4">
        <w:rPr>
          <w:rFonts w:asciiTheme="minorHAnsi" w:hAnsiTheme="minorHAnsi" w:cs="Arial"/>
          <w:sz w:val="20"/>
          <w:szCs w:val="20"/>
        </w:rPr>
        <w:t>-</w:t>
      </w:r>
      <w:r w:rsidRPr="004F5521">
        <w:rPr>
          <w:rFonts w:asciiTheme="minorHAnsi" w:hAnsiTheme="minorHAnsi" w:cs="Arial"/>
          <w:sz w:val="20"/>
          <w:szCs w:val="20"/>
        </w:rPr>
        <w:t xml:space="preserve"> 0419 382 477</w:t>
      </w:r>
      <w:r w:rsidR="00DF0AD8" w:rsidRPr="004F5521">
        <w:rPr>
          <w:rFonts w:asciiTheme="minorHAnsi" w:hAnsiTheme="minorHAnsi" w:cs="Arial"/>
          <w:sz w:val="20"/>
          <w:szCs w:val="20"/>
        </w:rPr>
        <w:tab/>
      </w:r>
      <w:r w:rsidR="00AF1034" w:rsidRPr="004F5521">
        <w:rPr>
          <w:rFonts w:asciiTheme="minorHAnsi" w:hAnsiTheme="minorHAnsi" w:cs="Arial"/>
          <w:b/>
          <w:sz w:val="20"/>
          <w:szCs w:val="20"/>
        </w:rPr>
        <w:t xml:space="preserve">Thursday Night:   </w:t>
      </w:r>
      <w:r w:rsidR="00AF1034" w:rsidRPr="004F5521">
        <w:rPr>
          <w:rFonts w:asciiTheme="minorHAnsi" w:hAnsiTheme="minorHAnsi" w:cs="Arial"/>
          <w:sz w:val="20"/>
          <w:szCs w:val="20"/>
        </w:rPr>
        <w:t xml:space="preserve"> Gavin Baxter - 0416 147 771</w:t>
      </w:r>
    </w:p>
    <w:p w14:paraId="6B5A19F5" w14:textId="2B6BA78B" w:rsidR="00DD7AD0" w:rsidRDefault="00AF1034" w:rsidP="00224718">
      <w:pPr>
        <w:tabs>
          <w:tab w:val="left" w:pos="5670"/>
          <w:tab w:val="right" w:pos="1046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F5521">
        <w:rPr>
          <w:rFonts w:asciiTheme="minorHAnsi" w:hAnsiTheme="minorHAnsi" w:cs="Arial"/>
          <w:b/>
          <w:sz w:val="20"/>
          <w:szCs w:val="20"/>
        </w:rPr>
        <w:t>Seniors:</w:t>
      </w:r>
      <w:r w:rsidR="00F527A5" w:rsidRPr="004F5521">
        <w:rPr>
          <w:rFonts w:asciiTheme="minorHAnsi" w:hAnsiTheme="minorHAnsi" w:cs="Arial"/>
          <w:sz w:val="20"/>
          <w:szCs w:val="20"/>
        </w:rPr>
        <w:t xml:space="preserve">  </w:t>
      </w:r>
      <w:r w:rsidR="00FA5932">
        <w:rPr>
          <w:rFonts w:asciiTheme="minorHAnsi" w:hAnsiTheme="minorHAnsi" w:cs="Arial"/>
          <w:sz w:val="20"/>
          <w:szCs w:val="20"/>
        </w:rPr>
        <w:t>Adrian Walsh</w:t>
      </w:r>
      <w:r w:rsidR="00660296" w:rsidRPr="004F5521">
        <w:rPr>
          <w:rFonts w:asciiTheme="minorHAnsi" w:hAnsiTheme="minorHAnsi" w:cs="Arial"/>
          <w:sz w:val="20"/>
          <w:szCs w:val="20"/>
        </w:rPr>
        <w:t xml:space="preserve"> </w:t>
      </w:r>
      <w:r w:rsidR="00FA5932">
        <w:rPr>
          <w:rFonts w:asciiTheme="minorHAnsi" w:hAnsiTheme="minorHAnsi" w:cs="Arial"/>
          <w:sz w:val="20"/>
          <w:szCs w:val="20"/>
        </w:rPr>
        <w:t>–</w:t>
      </w:r>
      <w:r w:rsidR="00660296" w:rsidRPr="004F5521">
        <w:rPr>
          <w:rFonts w:asciiTheme="minorHAnsi" w:hAnsiTheme="minorHAnsi" w:cs="Arial"/>
          <w:sz w:val="20"/>
          <w:szCs w:val="20"/>
        </w:rPr>
        <w:t xml:space="preserve"> </w:t>
      </w:r>
      <w:r w:rsidR="00FA5932">
        <w:rPr>
          <w:rFonts w:asciiTheme="minorHAnsi" w:hAnsiTheme="minorHAnsi" w:cs="Arial"/>
          <w:sz w:val="20"/>
          <w:szCs w:val="20"/>
        </w:rPr>
        <w:t>0425 747 615</w:t>
      </w:r>
      <w:r>
        <w:rPr>
          <w:rFonts w:asciiTheme="minorHAnsi" w:hAnsiTheme="minorHAnsi" w:cs="Arial"/>
          <w:sz w:val="20"/>
          <w:szCs w:val="20"/>
        </w:rPr>
        <w:t xml:space="preserve">  </w:t>
      </w:r>
      <w:r>
        <w:rPr>
          <w:rFonts w:asciiTheme="minorHAnsi" w:hAnsiTheme="minorHAnsi" w:cs="Arial"/>
          <w:sz w:val="20"/>
          <w:szCs w:val="20"/>
        </w:rPr>
        <w:tab/>
      </w:r>
      <w:r w:rsidRPr="004F5521">
        <w:rPr>
          <w:rFonts w:asciiTheme="minorHAnsi" w:hAnsiTheme="minorHAnsi" w:cs="Arial"/>
          <w:b/>
          <w:sz w:val="20"/>
          <w:szCs w:val="20"/>
        </w:rPr>
        <w:t>Sunday Veterans:</w:t>
      </w:r>
      <w:r w:rsidRPr="004F5521">
        <w:rPr>
          <w:rFonts w:asciiTheme="minorHAnsi" w:hAnsiTheme="minorHAnsi" w:cs="Arial"/>
          <w:sz w:val="20"/>
          <w:szCs w:val="20"/>
        </w:rPr>
        <w:t xml:space="preserve">   Les Donaldson </w:t>
      </w:r>
      <w:r>
        <w:rPr>
          <w:rFonts w:asciiTheme="minorHAnsi" w:hAnsiTheme="minorHAnsi" w:cs="Arial"/>
          <w:sz w:val="20"/>
          <w:szCs w:val="20"/>
        </w:rPr>
        <w:t>-</w:t>
      </w:r>
      <w:r w:rsidRPr="004F5521">
        <w:rPr>
          <w:rFonts w:asciiTheme="minorHAnsi" w:hAnsiTheme="minorHAnsi" w:cs="Arial"/>
          <w:sz w:val="20"/>
          <w:szCs w:val="20"/>
        </w:rPr>
        <w:t xml:space="preserve"> 0409 435 121</w:t>
      </w:r>
    </w:p>
    <w:p w14:paraId="5CA63694" w14:textId="1703C4A5" w:rsidR="00AF1034" w:rsidRPr="004F5521" w:rsidRDefault="00AF1034" w:rsidP="00224718">
      <w:pPr>
        <w:tabs>
          <w:tab w:val="left" w:pos="5670"/>
          <w:tab w:val="right" w:pos="10466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Pr="00AF1034">
        <w:rPr>
          <w:rFonts w:asciiTheme="minorHAnsi" w:hAnsiTheme="minorHAnsi" w:cs="Arial"/>
          <w:b/>
          <w:bCs/>
          <w:sz w:val="20"/>
          <w:szCs w:val="20"/>
        </w:rPr>
        <w:t>Sunday Funday:</w:t>
      </w:r>
      <w:r>
        <w:rPr>
          <w:rFonts w:asciiTheme="minorHAnsi" w:hAnsiTheme="minorHAnsi" w:cs="Arial"/>
          <w:sz w:val="20"/>
          <w:szCs w:val="20"/>
        </w:rPr>
        <w:t xml:space="preserve"> Bronwyn McCormick - </w:t>
      </w:r>
      <w:r w:rsidRPr="00277D78">
        <w:rPr>
          <w:rFonts w:asciiTheme="minorHAnsi" w:hAnsiTheme="minorHAnsi" w:cs="Arial"/>
          <w:sz w:val="20"/>
          <w:szCs w:val="20"/>
        </w:rPr>
        <w:t>0437 700 319</w:t>
      </w:r>
    </w:p>
    <w:sectPr w:rsidR="00AF1034" w:rsidRPr="004F5521" w:rsidSect="00A16DFB">
      <w:pgSz w:w="11906" w:h="16838"/>
      <w:pgMar w:top="567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D2B5" w14:textId="77777777" w:rsidR="00F741E3" w:rsidRDefault="00F741E3" w:rsidP="000847BC">
      <w:pPr>
        <w:spacing w:after="0" w:line="240" w:lineRule="auto"/>
      </w:pPr>
      <w:r>
        <w:separator/>
      </w:r>
    </w:p>
  </w:endnote>
  <w:endnote w:type="continuationSeparator" w:id="0">
    <w:p w14:paraId="08E1E56F" w14:textId="77777777" w:rsidR="00F741E3" w:rsidRDefault="00F741E3" w:rsidP="0008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EA91" w14:textId="77777777" w:rsidR="00F741E3" w:rsidRDefault="00F741E3" w:rsidP="000847BC">
      <w:pPr>
        <w:spacing w:after="0" w:line="240" w:lineRule="auto"/>
      </w:pPr>
      <w:r>
        <w:separator/>
      </w:r>
    </w:p>
  </w:footnote>
  <w:footnote w:type="continuationSeparator" w:id="0">
    <w:p w14:paraId="3E513F0E" w14:textId="77777777" w:rsidR="00F741E3" w:rsidRDefault="00F741E3" w:rsidP="00084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572"/>
    <w:multiLevelType w:val="hybridMultilevel"/>
    <w:tmpl w:val="65086D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617"/>
    <w:multiLevelType w:val="hybridMultilevel"/>
    <w:tmpl w:val="4AA87BA2"/>
    <w:lvl w:ilvl="0" w:tplc="2AAEB61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581A"/>
    <w:multiLevelType w:val="hybridMultilevel"/>
    <w:tmpl w:val="514A1DF0"/>
    <w:lvl w:ilvl="0" w:tplc="1C5078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2A14"/>
    <w:multiLevelType w:val="hybridMultilevel"/>
    <w:tmpl w:val="8AA0B982"/>
    <w:lvl w:ilvl="0" w:tplc="633C7186">
      <w:start w:val="19"/>
      <w:numFmt w:val="bullet"/>
      <w:lvlText w:val=""/>
      <w:lvlJc w:val="left"/>
      <w:pPr>
        <w:ind w:left="451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 w15:restartNumberingAfterBreak="0">
    <w:nsid w:val="3BAE4984"/>
    <w:multiLevelType w:val="hybridMultilevel"/>
    <w:tmpl w:val="3904D3B0"/>
    <w:lvl w:ilvl="0" w:tplc="3996812E">
      <w:start w:val="4"/>
      <w:numFmt w:val="bullet"/>
      <w:lvlText w:val=""/>
      <w:lvlJc w:val="left"/>
      <w:pPr>
        <w:ind w:left="6435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6220E6A"/>
    <w:multiLevelType w:val="hybridMultilevel"/>
    <w:tmpl w:val="C2E0BD18"/>
    <w:lvl w:ilvl="0" w:tplc="D944A3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B3056"/>
    <w:multiLevelType w:val="hybridMultilevel"/>
    <w:tmpl w:val="779E4F3C"/>
    <w:lvl w:ilvl="0" w:tplc="65CCDD9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0C"/>
    <w:rsid w:val="00007212"/>
    <w:rsid w:val="00044C7D"/>
    <w:rsid w:val="00052A80"/>
    <w:rsid w:val="000615B7"/>
    <w:rsid w:val="00066032"/>
    <w:rsid w:val="000847BC"/>
    <w:rsid w:val="000919CD"/>
    <w:rsid w:val="000A5F56"/>
    <w:rsid w:val="000B1865"/>
    <w:rsid w:val="000D0EC2"/>
    <w:rsid w:val="000D504D"/>
    <w:rsid w:val="00105479"/>
    <w:rsid w:val="00113AD6"/>
    <w:rsid w:val="001576B9"/>
    <w:rsid w:val="0017088B"/>
    <w:rsid w:val="001738E3"/>
    <w:rsid w:val="00183CB5"/>
    <w:rsid w:val="0019002F"/>
    <w:rsid w:val="001B4139"/>
    <w:rsid w:val="001B459E"/>
    <w:rsid w:val="001C0290"/>
    <w:rsid w:val="001D1BF8"/>
    <w:rsid w:val="001F53FC"/>
    <w:rsid w:val="0020502C"/>
    <w:rsid w:val="00224718"/>
    <w:rsid w:val="00226B2C"/>
    <w:rsid w:val="00242D52"/>
    <w:rsid w:val="00246A87"/>
    <w:rsid w:val="0026317A"/>
    <w:rsid w:val="002732B8"/>
    <w:rsid w:val="00274AF3"/>
    <w:rsid w:val="002755C4"/>
    <w:rsid w:val="00277D78"/>
    <w:rsid w:val="00287946"/>
    <w:rsid w:val="00295E0C"/>
    <w:rsid w:val="002C6957"/>
    <w:rsid w:val="002E66C2"/>
    <w:rsid w:val="00306DB6"/>
    <w:rsid w:val="00321933"/>
    <w:rsid w:val="0032391B"/>
    <w:rsid w:val="00325614"/>
    <w:rsid w:val="00357FBA"/>
    <w:rsid w:val="0037455F"/>
    <w:rsid w:val="00383DF7"/>
    <w:rsid w:val="003B33D6"/>
    <w:rsid w:val="003B4A9A"/>
    <w:rsid w:val="003D10AB"/>
    <w:rsid w:val="003E1C12"/>
    <w:rsid w:val="003E486B"/>
    <w:rsid w:val="00476FB1"/>
    <w:rsid w:val="004910F9"/>
    <w:rsid w:val="004C157B"/>
    <w:rsid w:val="004D0DDD"/>
    <w:rsid w:val="004D54B1"/>
    <w:rsid w:val="004F5521"/>
    <w:rsid w:val="00520DFF"/>
    <w:rsid w:val="005526B1"/>
    <w:rsid w:val="0055609E"/>
    <w:rsid w:val="0055635D"/>
    <w:rsid w:val="0055782D"/>
    <w:rsid w:val="00562106"/>
    <w:rsid w:val="00574BC3"/>
    <w:rsid w:val="00586A8C"/>
    <w:rsid w:val="005C0992"/>
    <w:rsid w:val="005D239E"/>
    <w:rsid w:val="005D424C"/>
    <w:rsid w:val="005F4935"/>
    <w:rsid w:val="005F79E7"/>
    <w:rsid w:val="00603BEB"/>
    <w:rsid w:val="00641B50"/>
    <w:rsid w:val="00660296"/>
    <w:rsid w:val="00681F0A"/>
    <w:rsid w:val="006C30DF"/>
    <w:rsid w:val="006C6CF5"/>
    <w:rsid w:val="006E44D6"/>
    <w:rsid w:val="006E6B44"/>
    <w:rsid w:val="006F0BE5"/>
    <w:rsid w:val="006F3EDC"/>
    <w:rsid w:val="006F7107"/>
    <w:rsid w:val="007016B5"/>
    <w:rsid w:val="00707040"/>
    <w:rsid w:val="007321E2"/>
    <w:rsid w:val="007364ED"/>
    <w:rsid w:val="007412E1"/>
    <w:rsid w:val="007476B8"/>
    <w:rsid w:val="00751B71"/>
    <w:rsid w:val="007846FA"/>
    <w:rsid w:val="007B00C8"/>
    <w:rsid w:val="007D3C8C"/>
    <w:rsid w:val="008072AD"/>
    <w:rsid w:val="00832647"/>
    <w:rsid w:val="00846C30"/>
    <w:rsid w:val="0085511E"/>
    <w:rsid w:val="00874791"/>
    <w:rsid w:val="0087789E"/>
    <w:rsid w:val="00881F9C"/>
    <w:rsid w:val="008A57EB"/>
    <w:rsid w:val="008C699D"/>
    <w:rsid w:val="008D0F2B"/>
    <w:rsid w:val="00902E32"/>
    <w:rsid w:val="0093286C"/>
    <w:rsid w:val="00934C41"/>
    <w:rsid w:val="00971391"/>
    <w:rsid w:val="00972DF5"/>
    <w:rsid w:val="009914BA"/>
    <w:rsid w:val="00997181"/>
    <w:rsid w:val="009A3D03"/>
    <w:rsid w:val="009D261B"/>
    <w:rsid w:val="009D4259"/>
    <w:rsid w:val="009E22B1"/>
    <w:rsid w:val="009E570C"/>
    <w:rsid w:val="00A0771B"/>
    <w:rsid w:val="00A1498F"/>
    <w:rsid w:val="00A16DFB"/>
    <w:rsid w:val="00A20292"/>
    <w:rsid w:val="00A32642"/>
    <w:rsid w:val="00A4392A"/>
    <w:rsid w:val="00A52F6F"/>
    <w:rsid w:val="00A55C2E"/>
    <w:rsid w:val="00A80B96"/>
    <w:rsid w:val="00A84D9B"/>
    <w:rsid w:val="00AA44C1"/>
    <w:rsid w:val="00AB13CF"/>
    <w:rsid w:val="00AC20B5"/>
    <w:rsid w:val="00AF1034"/>
    <w:rsid w:val="00B018E1"/>
    <w:rsid w:val="00B077AE"/>
    <w:rsid w:val="00B17D89"/>
    <w:rsid w:val="00B37401"/>
    <w:rsid w:val="00B81DA3"/>
    <w:rsid w:val="00B87E9E"/>
    <w:rsid w:val="00BB1A81"/>
    <w:rsid w:val="00C41B15"/>
    <w:rsid w:val="00C423DA"/>
    <w:rsid w:val="00C55FCE"/>
    <w:rsid w:val="00C77182"/>
    <w:rsid w:val="00C84D7A"/>
    <w:rsid w:val="00CB687C"/>
    <w:rsid w:val="00CC61E0"/>
    <w:rsid w:val="00CD1601"/>
    <w:rsid w:val="00CD1B16"/>
    <w:rsid w:val="00CD2C1F"/>
    <w:rsid w:val="00CD3A33"/>
    <w:rsid w:val="00CD495B"/>
    <w:rsid w:val="00CE13EE"/>
    <w:rsid w:val="00CE67FD"/>
    <w:rsid w:val="00CE79CA"/>
    <w:rsid w:val="00CF1A61"/>
    <w:rsid w:val="00D21419"/>
    <w:rsid w:val="00D67B55"/>
    <w:rsid w:val="00D7648A"/>
    <w:rsid w:val="00D9046D"/>
    <w:rsid w:val="00D96933"/>
    <w:rsid w:val="00DC325C"/>
    <w:rsid w:val="00DC54EF"/>
    <w:rsid w:val="00DD7AD0"/>
    <w:rsid w:val="00DF0AD8"/>
    <w:rsid w:val="00DF7238"/>
    <w:rsid w:val="00E04A2B"/>
    <w:rsid w:val="00E07BF4"/>
    <w:rsid w:val="00E57F64"/>
    <w:rsid w:val="00E770EB"/>
    <w:rsid w:val="00E81622"/>
    <w:rsid w:val="00E8238E"/>
    <w:rsid w:val="00EB3C75"/>
    <w:rsid w:val="00EB65E1"/>
    <w:rsid w:val="00EC1604"/>
    <w:rsid w:val="00F01DD8"/>
    <w:rsid w:val="00F14F08"/>
    <w:rsid w:val="00F15590"/>
    <w:rsid w:val="00F3081C"/>
    <w:rsid w:val="00F344CD"/>
    <w:rsid w:val="00F34AFB"/>
    <w:rsid w:val="00F412B4"/>
    <w:rsid w:val="00F527A5"/>
    <w:rsid w:val="00F741E3"/>
    <w:rsid w:val="00F87D24"/>
    <w:rsid w:val="00F9252E"/>
    <w:rsid w:val="00FA1CF8"/>
    <w:rsid w:val="00FA5932"/>
    <w:rsid w:val="00FE63AB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D3991"/>
  <w15:docId w15:val="{7184264E-2A7E-44B6-8F29-49B0E472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0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7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cepotter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Potter</dc:creator>
  <cp:lastModifiedBy>MAURICE POTTER</cp:lastModifiedBy>
  <cp:revision>9</cp:revision>
  <cp:lastPrinted>2021-08-13T12:21:00Z</cp:lastPrinted>
  <dcterms:created xsi:type="dcterms:W3CDTF">2021-08-10T10:55:00Z</dcterms:created>
  <dcterms:modified xsi:type="dcterms:W3CDTF">2021-08-13T12:30:00Z</dcterms:modified>
</cp:coreProperties>
</file>